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980429">
      <w:pPr>
        <w:jc w:val="center"/>
      </w:pPr>
    </w:p>
    <w:p w:rsidR="00980429" w:rsidRPr="00093935" w:rsidRDefault="00980429" w:rsidP="00980429">
      <w:pPr>
        <w:jc w:val="center"/>
      </w:pPr>
      <w:r>
        <w:t>SUBPART O:  INTERNAL CONTROLS</w:t>
      </w:r>
      <w:bookmarkStart w:id="0" w:name="_GoBack"/>
      <w:bookmarkEnd w:id="0"/>
    </w:p>
    <w:sectPr w:rsidR="0098042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BD" w:rsidRDefault="005528BD">
      <w:r>
        <w:separator/>
      </w:r>
    </w:p>
  </w:endnote>
  <w:endnote w:type="continuationSeparator" w:id="0">
    <w:p w:rsidR="005528BD" w:rsidRDefault="005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BD" w:rsidRDefault="005528BD">
      <w:r>
        <w:separator/>
      </w:r>
    </w:p>
  </w:footnote>
  <w:footnote w:type="continuationSeparator" w:id="0">
    <w:p w:rsidR="005528BD" w:rsidRDefault="0055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8BD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42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7075-AB89-4AD2-8FCC-8943A6D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2020-03-30T16:17:00Z</dcterms:modified>
</cp:coreProperties>
</file>