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79" w:rsidRDefault="00E35679" w:rsidP="00E35679">
      <w:pPr>
        <w:ind w:left="720" w:hanging="720"/>
        <w:jc w:val="center"/>
      </w:pPr>
      <w:bookmarkStart w:id="0" w:name="_GoBack"/>
      <w:bookmarkEnd w:id="0"/>
    </w:p>
    <w:p w:rsidR="00A5599A" w:rsidRPr="00A5599A" w:rsidRDefault="00A5599A" w:rsidP="00E35679">
      <w:pPr>
        <w:ind w:left="720" w:hanging="720"/>
        <w:jc w:val="center"/>
      </w:pPr>
      <w:r w:rsidRPr="00A5599A">
        <w:t>SUBPART D:  LICENSING QUALIFICATIONS</w:t>
      </w:r>
    </w:p>
    <w:sectPr w:rsidR="00A5599A" w:rsidRPr="00A5599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0D" w:rsidRDefault="009E360D">
      <w:r>
        <w:separator/>
      </w:r>
    </w:p>
  </w:endnote>
  <w:endnote w:type="continuationSeparator" w:id="0">
    <w:p w:rsidR="009E360D" w:rsidRDefault="009E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0D" w:rsidRDefault="009E360D">
      <w:r>
        <w:separator/>
      </w:r>
    </w:p>
  </w:footnote>
  <w:footnote w:type="continuationSeparator" w:id="0">
    <w:p w:rsidR="009E360D" w:rsidRDefault="009E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599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B3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2D2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2DF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60D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599A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67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