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FA" w:rsidRDefault="00521CFA" w:rsidP="00521C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1CFA" w:rsidRDefault="00521CFA" w:rsidP="00521CFA">
      <w:pPr>
        <w:widowControl w:val="0"/>
        <w:autoSpaceDE w:val="0"/>
        <w:autoSpaceDN w:val="0"/>
        <w:adjustRightInd w:val="0"/>
        <w:jc w:val="center"/>
      </w:pPr>
      <w:r>
        <w:t>PART 1431</w:t>
      </w:r>
    </w:p>
    <w:p w:rsidR="00521CFA" w:rsidRDefault="00521CFA" w:rsidP="00521CFA">
      <w:pPr>
        <w:widowControl w:val="0"/>
        <w:autoSpaceDE w:val="0"/>
        <w:autoSpaceDN w:val="0"/>
        <w:adjustRightInd w:val="0"/>
        <w:jc w:val="center"/>
      </w:pPr>
      <w:r>
        <w:t>HORSE HEALTH RULES</w:t>
      </w:r>
      <w:r w:rsidR="00FC5925">
        <w:t xml:space="preserve"> (REPEALED)</w:t>
      </w:r>
    </w:p>
    <w:sectPr w:rsidR="00521CFA" w:rsidSect="00521C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CFA"/>
    <w:rsid w:val="001678D1"/>
    <w:rsid w:val="001823BD"/>
    <w:rsid w:val="00521CFA"/>
    <w:rsid w:val="005A6E66"/>
    <w:rsid w:val="00A96358"/>
    <w:rsid w:val="00BE6CC6"/>
    <w:rsid w:val="00E85FB2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1431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1431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