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78" w:rsidRDefault="007B3878" w:rsidP="007B38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878" w:rsidRDefault="007B3878" w:rsidP="007B38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1324.40  Dead Heat</w:t>
      </w:r>
      <w:r>
        <w:t xml:space="preserve"> </w:t>
      </w:r>
    </w:p>
    <w:p w:rsidR="007B3878" w:rsidRDefault="007B3878" w:rsidP="007B3878">
      <w:pPr>
        <w:widowControl w:val="0"/>
        <w:autoSpaceDE w:val="0"/>
        <w:autoSpaceDN w:val="0"/>
        <w:adjustRightInd w:val="0"/>
      </w:pPr>
    </w:p>
    <w:p w:rsidR="007B3878" w:rsidRDefault="007B3878" w:rsidP="007B3878">
      <w:pPr>
        <w:widowControl w:val="0"/>
        <w:autoSpaceDE w:val="0"/>
        <w:autoSpaceDN w:val="0"/>
        <w:adjustRightInd w:val="0"/>
      </w:pPr>
      <w:r>
        <w:t xml:space="preserve">In case of a dead heat, the time shall constitute a record for the horses making the dead heat and both shall be considered winners. </w:t>
      </w:r>
    </w:p>
    <w:sectPr w:rsidR="007B3878" w:rsidSect="007B38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878"/>
    <w:rsid w:val="00087C6C"/>
    <w:rsid w:val="001678D1"/>
    <w:rsid w:val="007B3878"/>
    <w:rsid w:val="00C863B2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