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5B" w:rsidRDefault="00031B5B" w:rsidP="00031B5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1323.10</w:t>
      </w:r>
      <w:r>
        <w:tab/>
        <w:t xml:space="preserve">Protests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1323.20</w:t>
      </w:r>
      <w:r>
        <w:tab/>
        <w:t xml:space="preserve">Testify Under Oath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1323.30</w:t>
      </w:r>
      <w:r>
        <w:tab/>
        <w:t xml:space="preserve">Race Under Protest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1323.40</w:t>
      </w:r>
      <w:r>
        <w:tab/>
        <w:t xml:space="preserve">Frivolous Claim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1323.60</w:t>
      </w:r>
      <w:r>
        <w:tab/>
        <w:t xml:space="preserve">Change in Penalties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1323.70</w:t>
      </w:r>
      <w:r>
        <w:tab/>
        <w:t xml:space="preserve">Distribution of Pools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1323.90</w:t>
      </w:r>
      <w:r>
        <w:tab/>
        <w:t xml:space="preserve">Purse Held </w:t>
      </w:r>
    </w:p>
    <w:p w:rsidR="00031B5B" w:rsidRDefault="00031B5B" w:rsidP="00031B5B">
      <w:pPr>
        <w:widowControl w:val="0"/>
        <w:autoSpaceDE w:val="0"/>
        <w:autoSpaceDN w:val="0"/>
        <w:adjustRightInd w:val="0"/>
        <w:ind w:left="1440" w:hanging="1440"/>
      </w:pPr>
      <w:r>
        <w:t>1323.100</w:t>
      </w:r>
      <w:r>
        <w:tab/>
        <w:t xml:space="preserve">Suspension of Judge </w:t>
      </w:r>
    </w:p>
    <w:sectPr w:rsidR="00031B5B" w:rsidSect="00031B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B5B"/>
    <w:rsid w:val="00031B5B"/>
    <w:rsid w:val="004010D8"/>
    <w:rsid w:val="006A5624"/>
    <w:rsid w:val="007604C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