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16" w:rsidRDefault="00823B16" w:rsidP="00823B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3B16" w:rsidRDefault="00823B16" w:rsidP="00823B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1306.160  Starting Judges</w:t>
      </w:r>
      <w:r>
        <w:t xml:space="preserve"> </w:t>
      </w:r>
    </w:p>
    <w:p w:rsidR="00823B16" w:rsidRDefault="00823B16" w:rsidP="00823B16">
      <w:pPr>
        <w:widowControl w:val="0"/>
        <w:autoSpaceDE w:val="0"/>
        <w:autoSpaceDN w:val="0"/>
        <w:adjustRightInd w:val="0"/>
      </w:pPr>
    </w:p>
    <w:p w:rsidR="00823B16" w:rsidRDefault="00823B16" w:rsidP="00823B16">
      <w:pPr>
        <w:widowControl w:val="0"/>
        <w:autoSpaceDE w:val="0"/>
        <w:autoSpaceDN w:val="0"/>
        <w:adjustRightInd w:val="0"/>
      </w:pPr>
      <w:r>
        <w:t xml:space="preserve">Starting judges shall be designated by the track, subject to the approval of the Board. </w:t>
      </w:r>
    </w:p>
    <w:sectPr w:rsidR="00823B16" w:rsidSect="00823B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3B16"/>
    <w:rsid w:val="001678D1"/>
    <w:rsid w:val="003A473F"/>
    <w:rsid w:val="00657487"/>
    <w:rsid w:val="00823B16"/>
    <w:rsid w:val="00F3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1306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1306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