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2A" w:rsidRDefault="00FC462A" w:rsidP="00FC462A">
      <w:pPr>
        <w:widowControl w:val="0"/>
        <w:autoSpaceDE w:val="0"/>
        <w:autoSpaceDN w:val="0"/>
        <w:adjustRightInd w:val="0"/>
      </w:pPr>
      <w:bookmarkStart w:id="0" w:name="_GoBack"/>
      <w:bookmarkEnd w:id="0"/>
    </w:p>
    <w:p w:rsidR="00FC462A" w:rsidRDefault="00FC462A" w:rsidP="00FC462A">
      <w:pPr>
        <w:widowControl w:val="0"/>
        <w:autoSpaceDE w:val="0"/>
        <w:autoSpaceDN w:val="0"/>
        <w:adjustRightInd w:val="0"/>
      </w:pPr>
      <w:r>
        <w:rPr>
          <w:b/>
          <w:bCs/>
        </w:rPr>
        <w:t>Section 403.40  Definitions</w:t>
      </w:r>
      <w:r>
        <w:t xml:space="preserve"> </w:t>
      </w:r>
    </w:p>
    <w:p w:rsidR="00FC462A" w:rsidRDefault="00FC462A" w:rsidP="00FC462A">
      <w:pPr>
        <w:widowControl w:val="0"/>
        <w:autoSpaceDE w:val="0"/>
        <w:autoSpaceDN w:val="0"/>
        <w:adjustRightInd w:val="0"/>
      </w:pPr>
    </w:p>
    <w:p w:rsidR="00FC462A" w:rsidRDefault="00FC462A" w:rsidP="00B60925">
      <w:pPr>
        <w:widowControl w:val="0"/>
        <w:autoSpaceDE w:val="0"/>
        <w:autoSpaceDN w:val="0"/>
        <w:adjustRightInd w:val="0"/>
        <w:ind w:left="1422"/>
      </w:pPr>
      <w:r>
        <w:t xml:space="preserve">"Automatic": As applied to fire protection shall mean a device or system activated by a fire and performing its intended function without the necessity of human intervention.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"Barn": A building used primarily for horses which may or may not have sleeping rooms.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"Building": A structure covered by a roof, separated from other structures by space or fire walls and designed for housing people, animals or equipment.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"Building Area": The maximum horizontal projected area of the building at or above grade.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"Building Construction": Types of building construction such as fire resistive, heavy timber, noncombustible, ordinary and wood frame, shall be as defined in NFPA Standard No. 220-1961, Standard Types of Building Construction.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"Combustible": A material which does not comply with the definition of noncombustible.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"Combustible Wall": A wall constructed of combustible structural elements.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"Dormitory": A building or a portion of a building containing sleeping rooms, rest rooms, laundries and other normal housekeeping facilities.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"Emergency Lighting": Lighting designed to come on automatically in the event of failure of the primary electric power supply.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"Exit": An opening in an exterior wall or an access to a protected way of travel to allow occupants to escape from a building with reasonable safety.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"Fire Detection System": A system designed to automatically detect a fire and alert those responsible for taking emergency action.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"Fire Door": A listed door, frame, hardware, and accessories designed to provide protection against passage of fire for a specified period of time.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"Fire Hose Station": A cabinet, rack, or reel where the fire hose is stored for use in manual fire fighting.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"Fire Alarm or Notification System": A system designed to alert building occupants to a fire.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"Fire Patrols": Patrols by track personnel assigned specifically to check building areas for fires or fire hazards. Supervised patrols utilize portable clocks or other means to assure that the patrolman covers all areas on a regular basis. Freelance patrols leave the route and areas covered to the discretion of the patrolman.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"Fire Reporting System": A communications system for public use designed to notify those responsible for taking emergency action that a fire is in progress.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"Fire Wall": A self supporting noncombustible wall having at least two hour fire resistance.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"Flammable Liquid": A liquid having a flash point below 100</w:t>
      </w:r>
      <w:r w:rsidR="00B60925">
        <w:t>º</w:t>
      </w:r>
      <w:r>
        <w:t xml:space="preserve">F and other properties as defined in NFPA Standard No. 30-1973, Flammable and Combustible Liquids Code.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"Grandstand": The structure for seating spectators, including communicating areas used for betting, club rooms, restaurants, concession stands, rest rooms, and other related facilities.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"Hay Storage": Areas used for the storage of hay or straw.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"Heating System": A system which provides comfort heating for building occupants.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"Hood and Exhaust Ventilation System": A system for exhausting heat and fumes from ranges, grills, and other cooking equipment.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"Listed": Equipment or materials included in a list published by a nationally recognized testing laboratory inspection agency, or other organization concerned with product evaluation, that maintains periodic inspections of production of listed equipment or materials, and whose listing states either that the equipment or material meets nationally recognized standards or has been tested and found suitable for use in specified manner.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"Manual": As applied to fire protection shall mean a device or system which requires human operation to perform its intended function.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"Masonry Wall": A wall constructed of brick, adobe, concrete, hollow blocks, solid blocks, or stone.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"NFPA": National Fire Protection Association, 470 Atlantic Avenue, Boston, Massachusetts 02210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"Noncombustible": A material that will not ignite or flame when inserted for five minutes in a furnace heated to 1380</w:t>
      </w:r>
      <w:r w:rsidR="00B60925">
        <w:t>º</w:t>
      </w:r>
      <w:r>
        <w:t xml:space="preserve">F.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"Noncombustible Wall": A wall constructed of masonry, concrete, metal, metal lath and plaster, gypsum board, glass block, or similar noncombustible materials.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"Protected Combustible Construction": As defined in NFPA Standard No. 220-1961, for protected ordinary construction and protected wood frame construction.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"Protected Non-Combustible Construction": As defined in NFPA Standard No. 220-1961.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"Recognized Standards": Standards of performance testing utilized by a nationally recognized testing agency such as Underwriters Laboratories, Inc., or the Factory Mutuel System, or standards of good practice as promulgated by agencies such as the National Fire Protection Association.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"Roof Covering": The covering applied to a building roof for weather resistance, fire resistance, or appearance.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22"/>
      </w:pPr>
      <w:r>
        <w:t xml:space="preserve">"Self Closing": As applied to a fire door, a door that is normally closed and is equipped with an approved listed device to automatically re-close the door after opening. </w:t>
      </w:r>
    </w:p>
    <w:p w:rsidR="00FC462A" w:rsidRDefault="00FC462A" w:rsidP="00B60925">
      <w:pPr>
        <w:widowControl w:val="0"/>
        <w:autoSpaceDE w:val="0"/>
        <w:autoSpaceDN w:val="0"/>
        <w:adjustRightInd w:val="0"/>
        <w:ind w:left="1422"/>
      </w:pPr>
    </w:p>
    <w:p w:rsidR="00FC462A" w:rsidRDefault="00FC462A" w:rsidP="00B60925">
      <w:pPr>
        <w:widowControl w:val="0"/>
        <w:autoSpaceDE w:val="0"/>
        <w:autoSpaceDN w:val="0"/>
        <w:adjustRightInd w:val="0"/>
        <w:ind w:left="1440" w:hanging="15"/>
      </w:pPr>
      <w:r>
        <w:t xml:space="preserve">"Sleeping Room": Any room in which occupant(s) is permitted to have sleeping facilities. </w:t>
      </w:r>
    </w:p>
    <w:sectPr w:rsidR="00FC462A" w:rsidSect="00FC46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462A"/>
    <w:rsid w:val="001678D1"/>
    <w:rsid w:val="0070099D"/>
    <w:rsid w:val="00776271"/>
    <w:rsid w:val="00B24A17"/>
    <w:rsid w:val="00B60925"/>
    <w:rsid w:val="00E87922"/>
    <w:rsid w:val="00FC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