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AA" w:rsidRPr="006D6D44" w:rsidRDefault="003F2EAA" w:rsidP="003370C4">
      <w:bookmarkStart w:id="0" w:name="_GoBack"/>
      <w:bookmarkEnd w:id="0"/>
    </w:p>
    <w:p w:rsidR="0028772A" w:rsidRDefault="0028772A" w:rsidP="0028772A">
      <w:pPr>
        <w:rPr>
          <w:b/>
        </w:rPr>
      </w:pPr>
      <w:r w:rsidRPr="003370C4">
        <w:rPr>
          <w:b/>
        </w:rPr>
        <w:t xml:space="preserve">Section 1300.215  License Transferability </w:t>
      </w:r>
    </w:p>
    <w:p w:rsidR="00B92ABB" w:rsidRDefault="00B92ABB" w:rsidP="0028772A"/>
    <w:p w:rsidR="0028772A" w:rsidRPr="00093935" w:rsidRDefault="0028772A" w:rsidP="0028772A">
      <w:r w:rsidRPr="003370C4">
        <w:t xml:space="preserve">A </w:t>
      </w:r>
      <w:r>
        <w:t>p</w:t>
      </w:r>
      <w:r w:rsidRPr="003370C4">
        <w:t xml:space="preserve">rogram license is not transferable to a new entity. A license is not transferable to a new location </w:t>
      </w:r>
      <w:r>
        <w:t>without Department approval.</w:t>
      </w:r>
    </w:p>
    <w:sectPr w:rsidR="0028772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B4" w:rsidRDefault="00AB28B4">
      <w:r>
        <w:separator/>
      </w:r>
    </w:p>
  </w:endnote>
  <w:endnote w:type="continuationSeparator" w:id="0">
    <w:p w:rsidR="00AB28B4" w:rsidRDefault="00AB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B4" w:rsidRDefault="00AB28B4">
      <w:r>
        <w:separator/>
      </w:r>
    </w:p>
  </w:footnote>
  <w:footnote w:type="continuationSeparator" w:id="0">
    <w:p w:rsidR="00AB28B4" w:rsidRDefault="00AB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59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72A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0C4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AA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2E6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D4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8B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AB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1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CD4D4-3801-4D05-B8D5-8FF7879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9</cp:revision>
  <dcterms:created xsi:type="dcterms:W3CDTF">2019-11-07T17:11:00Z</dcterms:created>
  <dcterms:modified xsi:type="dcterms:W3CDTF">2020-06-16T18:55:00Z</dcterms:modified>
</cp:coreProperties>
</file>