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2" w:rsidRDefault="004F6B72" w:rsidP="004F6B72">
      <w:pPr>
        <w:widowControl w:val="0"/>
        <w:autoSpaceDE w:val="0"/>
        <w:autoSpaceDN w:val="0"/>
        <w:adjustRightInd w:val="0"/>
      </w:pPr>
      <w:bookmarkStart w:id="0" w:name="_GoBack"/>
      <w:bookmarkEnd w:id="0"/>
    </w:p>
    <w:p w:rsidR="004F6B72" w:rsidRDefault="004F6B72" w:rsidP="004F6B72">
      <w:pPr>
        <w:widowControl w:val="0"/>
        <w:autoSpaceDE w:val="0"/>
        <w:autoSpaceDN w:val="0"/>
        <w:adjustRightInd w:val="0"/>
      </w:pPr>
      <w:r>
        <w:rPr>
          <w:b/>
          <w:bCs/>
        </w:rPr>
        <w:t>Section 900.105  Recordkeeping</w:t>
      </w:r>
      <w:r>
        <w:t xml:space="preserve"> </w:t>
      </w:r>
    </w:p>
    <w:p w:rsidR="004F6B72" w:rsidRDefault="004F6B72" w:rsidP="004F6B72">
      <w:pPr>
        <w:widowControl w:val="0"/>
        <w:autoSpaceDE w:val="0"/>
        <w:autoSpaceDN w:val="0"/>
        <w:adjustRightInd w:val="0"/>
      </w:pPr>
    </w:p>
    <w:p w:rsidR="004F6B72" w:rsidRDefault="004F6B72" w:rsidP="004F6B72">
      <w:pPr>
        <w:widowControl w:val="0"/>
        <w:autoSpaceDE w:val="0"/>
        <w:autoSpaceDN w:val="0"/>
        <w:adjustRightInd w:val="0"/>
        <w:ind w:left="1440" w:hanging="720"/>
      </w:pPr>
      <w:r>
        <w:t>a)</w:t>
      </w:r>
      <w:r>
        <w:tab/>
        <w:t xml:space="preserve">The Department shall maintain a file for all facilities registering or otherwise filing documents with the Department under this Part. </w:t>
      </w:r>
    </w:p>
    <w:p w:rsidR="003B58ED" w:rsidRDefault="003B58ED" w:rsidP="004F6B72">
      <w:pPr>
        <w:widowControl w:val="0"/>
        <w:autoSpaceDE w:val="0"/>
        <w:autoSpaceDN w:val="0"/>
        <w:adjustRightInd w:val="0"/>
        <w:ind w:left="1440" w:hanging="720"/>
      </w:pPr>
    </w:p>
    <w:p w:rsidR="004F6B72" w:rsidRDefault="004F6B72" w:rsidP="004F6B72">
      <w:pPr>
        <w:widowControl w:val="0"/>
        <w:autoSpaceDE w:val="0"/>
        <w:autoSpaceDN w:val="0"/>
        <w:adjustRightInd w:val="0"/>
        <w:ind w:left="1440" w:hanging="720"/>
      </w:pPr>
      <w:r>
        <w:t>b)</w:t>
      </w:r>
      <w:r>
        <w:tab/>
        <w:t xml:space="preserve">The file shall contain all registration materials, along with all supporting data and justifications, records of Department certification and determinations, groundwater monitoring results (if required), waste management plans (if required), and any other information submitted to the Department by the owner or operator of a facility. </w:t>
      </w:r>
    </w:p>
    <w:p w:rsidR="003B58ED" w:rsidRDefault="003B58ED" w:rsidP="004F6B72">
      <w:pPr>
        <w:widowControl w:val="0"/>
        <w:autoSpaceDE w:val="0"/>
        <w:autoSpaceDN w:val="0"/>
        <w:adjustRightInd w:val="0"/>
        <w:ind w:left="1440" w:hanging="720"/>
      </w:pPr>
    </w:p>
    <w:p w:rsidR="004F6B72" w:rsidRDefault="004F6B72" w:rsidP="004F6B72">
      <w:pPr>
        <w:widowControl w:val="0"/>
        <w:autoSpaceDE w:val="0"/>
        <w:autoSpaceDN w:val="0"/>
        <w:adjustRightInd w:val="0"/>
        <w:ind w:left="1440" w:hanging="720"/>
      </w:pPr>
      <w:r>
        <w:t>c)</w:t>
      </w:r>
      <w:r>
        <w:tab/>
        <w:t xml:space="preserve">Where a notice of intent to construct has been filed pursuant to Subpart C of this Part, the Department shall maintain a file that includes all filings and supporting data and justification that it relied upon in making its determination regarding compliance with the setback distances.  This file is subject to public inspection. </w:t>
      </w:r>
    </w:p>
    <w:p w:rsidR="003B58ED" w:rsidRDefault="003B58ED" w:rsidP="004F6B72">
      <w:pPr>
        <w:widowControl w:val="0"/>
        <w:autoSpaceDE w:val="0"/>
        <w:autoSpaceDN w:val="0"/>
        <w:adjustRightInd w:val="0"/>
        <w:ind w:left="1440" w:hanging="720"/>
      </w:pPr>
    </w:p>
    <w:p w:rsidR="004F6B72" w:rsidRDefault="004F6B72" w:rsidP="004F6B72">
      <w:pPr>
        <w:widowControl w:val="0"/>
        <w:autoSpaceDE w:val="0"/>
        <w:autoSpaceDN w:val="0"/>
        <w:adjustRightInd w:val="0"/>
        <w:ind w:left="1440" w:hanging="720"/>
      </w:pPr>
      <w:r>
        <w:t>d)</w:t>
      </w:r>
      <w:r>
        <w:tab/>
        <w:t xml:space="preserve">Materials in the file required by this Section shall be available for public inspection and copying, subject to the Freedom of Information Act [5 ILCS 140]. </w:t>
      </w:r>
    </w:p>
    <w:sectPr w:rsidR="004F6B72" w:rsidSect="004F6B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B72"/>
    <w:rsid w:val="0009292C"/>
    <w:rsid w:val="001678D1"/>
    <w:rsid w:val="003B58ED"/>
    <w:rsid w:val="004F6B72"/>
    <w:rsid w:val="00932622"/>
    <w:rsid w:val="00CF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