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1E" w:rsidRDefault="000C7E1E" w:rsidP="000C7E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E1E" w:rsidRDefault="000C7E1E" w:rsidP="000C7E1E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0C7E1E" w:rsidRDefault="000C7E1E" w:rsidP="000C7E1E">
      <w:pPr>
        <w:widowControl w:val="0"/>
        <w:autoSpaceDE w:val="0"/>
        <w:autoSpaceDN w:val="0"/>
        <w:adjustRightInd w:val="0"/>
        <w:jc w:val="center"/>
      </w:pPr>
      <w:r>
        <w:t>MOTOR FUEL</w:t>
      </w:r>
      <w:r w:rsidR="00635AA0">
        <w:t xml:space="preserve"> AND PETROLEUM</w:t>
      </w:r>
      <w:r>
        <w:t xml:space="preserve"> STANDARDS ACT</w:t>
      </w:r>
    </w:p>
    <w:p w:rsidR="000355EE" w:rsidRDefault="000355EE" w:rsidP="000C7E1E">
      <w:pPr>
        <w:widowControl w:val="0"/>
        <w:autoSpaceDE w:val="0"/>
        <w:autoSpaceDN w:val="0"/>
        <w:adjustRightInd w:val="0"/>
        <w:jc w:val="center"/>
      </w:pPr>
    </w:p>
    <w:sectPr w:rsidR="000355EE" w:rsidSect="000C7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E1E"/>
    <w:rsid w:val="000355EE"/>
    <w:rsid w:val="000C7E1E"/>
    <w:rsid w:val="001678D1"/>
    <w:rsid w:val="00526726"/>
    <w:rsid w:val="00590E56"/>
    <w:rsid w:val="00635AA0"/>
    <w:rsid w:val="006B1A72"/>
    <w:rsid w:val="00CD3924"/>
    <w:rsid w:val="00D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