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1AF" w:rsidRDefault="004B21AF" w:rsidP="004B21A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4B21AF" w:rsidRDefault="004B21AF" w:rsidP="004B21A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305.40  Selection Criteria</w:t>
      </w:r>
      <w:r>
        <w:t xml:space="preserve"> </w:t>
      </w:r>
    </w:p>
    <w:p w:rsidR="004B21AF" w:rsidRDefault="004B21AF" w:rsidP="004B21AF">
      <w:pPr>
        <w:widowControl w:val="0"/>
        <w:autoSpaceDE w:val="0"/>
        <w:autoSpaceDN w:val="0"/>
        <w:adjustRightInd w:val="0"/>
      </w:pPr>
    </w:p>
    <w:p w:rsidR="004B21AF" w:rsidRDefault="004B21AF" w:rsidP="004B21AF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The selection committee shall consider outstanding contributions in the field of agriculture in one or more of (but not limited to) the following areas: </w:t>
      </w:r>
    </w:p>
    <w:p w:rsidR="00DB2B35" w:rsidRDefault="00DB2B35" w:rsidP="004B21AF">
      <w:pPr>
        <w:widowControl w:val="0"/>
        <w:autoSpaceDE w:val="0"/>
        <w:autoSpaceDN w:val="0"/>
        <w:adjustRightInd w:val="0"/>
        <w:ind w:left="2160" w:hanging="720"/>
      </w:pPr>
    </w:p>
    <w:p w:rsidR="004B21AF" w:rsidRDefault="004B21AF" w:rsidP="004B21AF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Agricultural Communications </w:t>
      </w:r>
    </w:p>
    <w:p w:rsidR="00DB2B35" w:rsidRDefault="00DB2B35" w:rsidP="004B21AF">
      <w:pPr>
        <w:widowControl w:val="0"/>
        <w:autoSpaceDE w:val="0"/>
        <w:autoSpaceDN w:val="0"/>
        <w:adjustRightInd w:val="0"/>
        <w:ind w:left="2160" w:hanging="720"/>
      </w:pPr>
    </w:p>
    <w:p w:rsidR="004B21AF" w:rsidRDefault="004B21AF" w:rsidP="004B21AF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Agricultural Economics/Marketing </w:t>
      </w:r>
    </w:p>
    <w:p w:rsidR="00DB2B35" w:rsidRDefault="00DB2B35" w:rsidP="004B21AF">
      <w:pPr>
        <w:widowControl w:val="0"/>
        <w:autoSpaceDE w:val="0"/>
        <w:autoSpaceDN w:val="0"/>
        <w:adjustRightInd w:val="0"/>
        <w:ind w:left="2160" w:hanging="720"/>
      </w:pPr>
    </w:p>
    <w:p w:rsidR="004B21AF" w:rsidRDefault="004B21AF" w:rsidP="004B21AF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Agricultural Engineering </w:t>
      </w:r>
    </w:p>
    <w:p w:rsidR="00DB2B35" w:rsidRDefault="00DB2B35" w:rsidP="004B21AF">
      <w:pPr>
        <w:widowControl w:val="0"/>
        <w:autoSpaceDE w:val="0"/>
        <w:autoSpaceDN w:val="0"/>
        <w:adjustRightInd w:val="0"/>
        <w:ind w:left="2160" w:hanging="720"/>
      </w:pPr>
    </w:p>
    <w:p w:rsidR="004B21AF" w:rsidRDefault="004B21AF" w:rsidP="004B21AF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Agricultural Genetics </w:t>
      </w:r>
    </w:p>
    <w:p w:rsidR="00DB2B35" w:rsidRDefault="00DB2B35" w:rsidP="004B21AF">
      <w:pPr>
        <w:widowControl w:val="0"/>
        <w:autoSpaceDE w:val="0"/>
        <w:autoSpaceDN w:val="0"/>
        <w:adjustRightInd w:val="0"/>
        <w:ind w:left="2160" w:hanging="720"/>
      </w:pPr>
    </w:p>
    <w:p w:rsidR="004B21AF" w:rsidRDefault="004B21AF" w:rsidP="004B21AF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Animal Science </w:t>
      </w:r>
    </w:p>
    <w:p w:rsidR="00DB2B35" w:rsidRDefault="00DB2B35" w:rsidP="004B21AF">
      <w:pPr>
        <w:widowControl w:val="0"/>
        <w:autoSpaceDE w:val="0"/>
        <w:autoSpaceDN w:val="0"/>
        <w:adjustRightInd w:val="0"/>
        <w:ind w:left="2160" w:hanging="720"/>
      </w:pPr>
    </w:p>
    <w:p w:rsidR="004B21AF" w:rsidRDefault="004B21AF" w:rsidP="004B21AF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Biotechnology </w:t>
      </w:r>
    </w:p>
    <w:p w:rsidR="00DB2B35" w:rsidRDefault="00DB2B35" w:rsidP="004B21AF">
      <w:pPr>
        <w:widowControl w:val="0"/>
        <w:autoSpaceDE w:val="0"/>
        <w:autoSpaceDN w:val="0"/>
        <w:adjustRightInd w:val="0"/>
        <w:ind w:left="2160" w:hanging="720"/>
      </w:pPr>
    </w:p>
    <w:p w:rsidR="004B21AF" w:rsidRDefault="004B21AF" w:rsidP="004B21AF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Conservation Practices </w:t>
      </w:r>
    </w:p>
    <w:p w:rsidR="00DB2B35" w:rsidRDefault="00DB2B35" w:rsidP="004B21AF">
      <w:pPr>
        <w:widowControl w:val="0"/>
        <w:autoSpaceDE w:val="0"/>
        <w:autoSpaceDN w:val="0"/>
        <w:adjustRightInd w:val="0"/>
        <w:ind w:left="2160" w:hanging="720"/>
      </w:pPr>
    </w:p>
    <w:p w:rsidR="004B21AF" w:rsidRDefault="004B21AF" w:rsidP="004B21AF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 xml:space="preserve">Crop Science </w:t>
      </w:r>
    </w:p>
    <w:p w:rsidR="00DB2B35" w:rsidRDefault="00DB2B35" w:rsidP="004B21AF">
      <w:pPr>
        <w:widowControl w:val="0"/>
        <w:autoSpaceDE w:val="0"/>
        <w:autoSpaceDN w:val="0"/>
        <w:adjustRightInd w:val="0"/>
        <w:ind w:left="2160" w:hanging="720"/>
      </w:pPr>
    </w:p>
    <w:p w:rsidR="004B21AF" w:rsidRDefault="004B21AF" w:rsidP="004B21AF">
      <w:pPr>
        <w:widowControl w:val="0"/>
        <w:autoSpaceDE w:val="0"/>
        <w:autoSpaceDN w:val="0"/>
        <w:adjustRightInd w:val="0"/>
        <w:ind w:left="2160" w:hanging="720"/>
      </w:pPr>
      <w:r>
        <w:t>9)</w:t>
      </w:r>
      <w:r>
        <w:tab/>
        <w:t xml:space="preserve">Environmental Practices </w:t>
      </w:r>
    </w:p>
    <w:p w:rsidR="00DB2B35" w:rsidRDefault="00DB2B35" w:rsidP="0039774C">
      <w:pPr>
        <w:widowControl w:val="0"/>
        <w:autoSpaceDE w:val="0"/>
        <w:autoSpaceDN w:val="0"/>
        <w:adjustRightInd w:val="0"/>
        <w:ind w:left="2160" w:hanging="849"/>
      </w:pPr>
    </w:p>
    <w:p w:rsidR="004B21AF" w:rsidRDefault="004B21AF" w:rsidP="0039774C">
      <w:pPr>
        <w:widowControl w:val="0"/>
        <w:autoSpaceDE w:val="0"/>
        <w:autoSpaceDN w:val="0"/>
        <w:adjustRightInd w:val="0"/>
        <w:ind w:left="2160" w:hanging="849"/>
      </w:pPr>
      <w:r>
        <w:t>10)</w:t>
      </w:r>
      <w:r>
        <w:tab/>
        <w:t xml:space="preserve">Fertilizer and Chemicals </w:t>
      </w:r>
    </w:p>
    <w:p w:rsidR="00DB2B35" w:rsidRDefault="00DB2B35" w:rsidP="0039774C">
      <w:pPr>
        <w:widowControl w:val="0"/>
        <w:autoSpaceDE w:val="0"/>
        <w:autoSpaceDN w:val="0"/>
        <w:adjustRightInd w:val="0"/>
        <w:ind w:left="2160" w:hanging="849"/>
      </w:pPr>
    </w:p>
    <w:p w:rsidR="004B21AF" w:rsidRDefault="004B21AF" w:rsidP="0039774C">
      <w:pPr>
        <w:widowControl w:val="0"/>
        <w:autoSpaceDE w:val="0"/>
        <w:autoSpaceDN w:val="0"/>
        <w:adjustRightInd w:val="0"/>
        <w:ind w:left="2160" w:hanging="849"/>
      </w:pPr>
      <w:r>
        <w:t>11)</w:t>
      </w:r>
      <w:r>
        <w:tab/>
        <w:t xml:space="preserve">Food Science </w:t>
      </w:r>
    </w:p>
    <w:p w:rsidR="00DB2B35" w:rsidRDefault="00DB2B35" w:rsidP="0039774C">
      <w:pPr>
        <w:widowControl w:val="0"/>
        <w:autoSpaceDE w:val="0"/>
        <w:autoSpaceDN w:val="0"/>
        <w:adjustRightInd w:val="0"/>
        <w:ind w:left="2160" w:hanging="849"/>
      </w:pPr>
    </w:p>
    <w:p w:rsidR="004B21AF" w:rsidRDefault="004B21AF" w:rsidP="0039774C">
      <w:pPr>
        <w:widowControl w:val="0"/>
        <w:autoSpaceDE w:val="0"/>
        <w:autoSpaceDN w:val="0"/>
        <w:adjustRightInd w:val="0"/>
        <w:ind w:left="2160" w:hanging="849"/>
      </w:pPr>
      <w:r>
        <w:t>12)</w:t>
      </w:r>
      <w:r>
        <w:tab/>
        <w:t xml:space="preserve">Horticulture </w:t>
      </w:r>
    </w:p>
    <w:p w:rsidR="00DB2B35" w:rsidRDefault="00DB2B35" w:rsidP="0039774C">
      <w:pPr>
        <w:widowControl w:val="0"/>
        <w:autoSpaceDE w:val="0"/>
        <w:autoSpaceDN w:val="0"/>
        <w:adjustRightInd w:val="0"/>
        <w:ind w:left="2160" w:hanging="849"/>
      </w:pPr>
    </w:p>
    <w:p w:rsidR="004B21AF" w:rsidRDefault="004B21AF" w:rsidP="0039774C">
      <w:pPr>
        <w:widowControl w:val="0"/>
        <w:autoSpaceDE w:val="0"/>
        <w:autoSpaceDN w:val="0"/>
        <w:adjustRightInd w:val="0"/>
        <w:ind w:left="2160" w:hanging="849"/>
      </w:pPr>
      <w:r>
        <w:t>13)</w:t>
      </w:r>
      <w:r>
        <w:tab/>
        <w:t xml:space="preserve">Legal and Legislative </w:t>
      </w:r>
    </w:p>
    <w:p w:rsidR="00DB2B35" w:rsidRDefault="00DB2B35" w:rsidP="0039774C">
      <w:pPr>
        <w:widowControl w:val="0"/>
        <w:autoSpaceDE w:val="0"/>
        <w:autoSpaceDN w:val="0"/>
        <w:adjustRightInd w:val="0"/>
        <w:ind w:left="2160" w:hanging="849"/>
      </w:pPr>
    </w:p>
    <w:p w:rsidR="004B21AF" w:rsidRDefault="004B21AF" w:rsidP="0039774C">
      <w:pPr>
        <w:widowControl w:val="0"/>
        <w:autoSpaceDE w:val="0"/>
        <w:autoSpaceDN w:val="0"/>
        <w:adjustRightInd w:val="0"/>
        <w:ind w:left="2160" w:hanging="849"/>
      </w:pPr>
      <w:r>
        <w:t>14)</w:t>
      </w:r>
      <w:r>
        <w:tab/>
        <w:t xml:space="preserve">Education or Extension </w:t>
      </w:r>
    </w:p>
    <w:p w:rsidR="00DB2B35" w:rsidRDefault="00DB2B35" w:rsidP="0039774C">
      <w:pPr>
        <w:widowControl w:val="0"/>
        <w:autoSpaceDE w:val="0"/>
        <w:autoSpaceDN w:val="0"/>
        <w:adjustRightInd w:val="0"/>
        <w:ind w:left="2160" w:hanging="849"/>
      </w:pPr>
    </w:p>
    <w:p w:rsidR="004B21AF" w:rsidRDefault="004B21AF" w:rsidP="0039774C">
      <w:pPr>
        <w:widowControl w:val="0"/>
        <w:autoSpaceDE w:val="0"/>
        <w:autoSpaceDN w:val="0"/>
        <w:adjustRightInd w:val="0"/>
        <w:ind w:left="2160" w:hanging="849"/>
      </w:pPr>
      <w:r>
        <w:t>15)</w:t>
      </w:r>
      <w:r>
        <w:tab/>
        <w:t xml:space="preserve">Research </w:t>
      </w:r>
    </w:p>
    <w:p w:rsidR="00DB2B35" w:rsidRDefault="00DB2B35" w:rsidP="0039774C">
      <w:pPr>
        <w:widowControl w:val="0"/>
        <w:autoSpaceDE w:val="0"/>
        <w:autoSpaceDN w:val="0"/>
        <w:adjustRightInd w:val="0"/>
        <w:ind w:left="2160" w:hanging="849"/>
      </w:pPr>
    </w:p>
    <w:p w:rsidR="004B21AF" w:rsidRDefault="004B21AF" w:rsidP="0039774C">
      <w:pPr>
        <w:widowControl w:val="0"/>
        <w:autoSpaceDE w:val="0"/>
        <w:autoSpaceDN w:val="0"/>
        <w:adjustRightInd w:val="0"/>
        <w:ind w:left="2160" w:hanging="849"/>
      </w:pPr>
      <w:r>
        <w:t>16)</w:t>
      </w:r>
      <w:r>
        <w:tab/>
        <w:t xml:space="preserve">Product Development </w:t>
      </w:r>
    </w:p>
    <w:p w:rsidR="00DB2B35" w:rsidRDefault="00DB2B35" w:rsidP="0039774C">
      <w:pPr>
        <w:widowControl w:val="0"/>
        <w:autoSpaceDE w:val="0"/>
        <w:autoSpaceDN w:val="0"/>
        <w:adjustRightInd w:val="0"/>
        <w:ind w:left="2160" w:hanging="849"/>
      </w:pPr>
    </w:p>
    <w:p w:rsidR="004B21AF" w:rsidRDefault="004B21AF" w:rsidP="0039774C">
      <w:pPr>
        <w:widowControl w:val="0"/>
        <w:autoSpaceDE w:val="0"/>
        <w:autoSpaceDN w:val="0"/>
        <w:adjustRightInd w:val="0"/>
        <w:ind w:left="2160" w:hanging="849"/>
      </w:pPr>
      <w:r>
        <w:t>17)</w:t>
      </w:r>
      <w:r>
        <w:tab/>
        <w:t xml:space="preserve">Person who has been involved in production agriculture consecutively for 50 or more years. </w:t>
      </w:r>
    </w:p>
    <w:p w:rsidR="00DB2B35" w:rsidRDefault="00DB2B35" w:rsidP="004B21AF">
      <w:pPr>
        <w:widowControl w:val="0"/>
        <w:autoSpaceDE w:val="0"/>
        <w:autoSpaceDN w:val="0"/>
        <w:adjustRightInd w:val="0"/>
        <w:ind w:left="1440" w:hanging="720"/>
      </w:pPr>
    </w:p>
    <w:p w:rsidR="004B21AF" w:rsidRDefault="004B21AF" w:rsidP="004B21AF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Major contribution shall have been accomplished in Illinois. </w:t>
      </w:r>
    </w:p>
    <w:p w:rsidR="00DB2B35" w:rsidRDefault="00DB2B35" w:rsidP="004B21AF">
      <w:pPr>
        <w:widowControl w:val="0"/>
        <w:autoSpaceDE w:val="0"/>
        <w:autoSpaceDN w:val="0"/>
        <w:adjustRightInd w:val="0"/>
        <w:ind w:left="1440" w:hanging="720"/>
      </w:pPr>
    </w:p>
    <w:p w:rsidR="004B21AF" w:rsidRDefault="004B21AF" w:rsidP="004B21AF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In addition, the Selection Committee shall consider the accomplishment or combination of accomplishments of the candidate regarding agriculture or the agricultural industry that may be of a personal nature, such as the enhancement of community relations or an active involvement in agriculture. </w:t>
      </w:r>
    </w:p>
    <w:sectPr w:rsidR="004B21AF" w:rsidSect="004B21A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B21AF"/>
    <w:rsid w:val="001678D1"/>
    <w:rsid w:val="0039774C"/>
    <w:rsid w:val="004B21AF"/>
    <w:rsid w:val="00744B35"/>
    <w:rsid w:val="00DB2B35"/>
    <w:rsid w:val="00F009F9"/>
    <w:rsid w:val="00F1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</vt:lpstr>
    </vt:vector>
  </TitlesOfParts>
  <Company>State of Illinois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</dc:title>
  <dc:subject/>
  <dc:creator>Illinois General Assembly</dc:creator>
  <cp:keywords/>
  <dc:description/>
  <cp:lastModifiedBy>Roberts, John</cp:lastModifiedBy>
  <cp:revision>3</cp:revision>
  <dcterms:created xsi:type="dcterms:W3CDTF">2012-06-21T20:32:00Z</dcterms:created>
  <dcterms:modified xsi:type="dcterms:W3CDTF">2012-06-21T20:32:00Z</dcterms:modified>
</cp:coreProperties>
</file>