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B7" w:rsidRDefault="009A7DB7" w:rsidP="00BE381E">
      <w:pPr>
        <w:widowControl w:val="0"/>
        <w:autoSpaceDE w:val="0"/>
        <w:autoSpaceDN w:val="0"/>
        <w:adjustRightInd w:val="0"/>
        <w:rPr>
          <w:b/>
          <w:bCs/>
        </w:rPr>
      </w:pPr>
      <w:bookmarkStart w:id="0" w:name="_GoBack"/>
      <w:bookmarkEnd w:id="0"/>
    </w:p>
    <w:p w:rsidR="00BE381E" w:rsidRDefault="00BE381E" w:rsidP="00BE381E">
      <w:pPr>
        <w:widowControl w:val="0"/>
        <w:autoSpaceDE w:val="0"/>
        <w:autoSpaceDN w:val="0"/>
        <w:adjustRightInd w:val="0"/>
      </w:pPr>
      <w:r>
        <w:rPr>
          <w:b/>
          <w:bCs/>
        </w:rPr>
        <w:t>Section 260.50  Exhibits and Livestock; Presence on the Fairgrounds and Early Release Procedure</w:t>
      </w:r>
      <w:r>
        <w:t xml:space="preserve"> </w:t>
      </w:r>
    </w:p>
    <w:p w:rsidR="00BE381E" w:rsidRDefault="00BE381E" w:rsidP="00BE381E">
      <w:pPr>
        <w:widowControl w:val="0"/>
        <w:autoSpaceDE w:val="0"/>
        <w:autoSpaceDN w:val="0"/>
        <w:adjustRightInd w:val="0"/>
      </w:pPr>
    </w:p>
    <w:p w:rsidR="00BE381E" w:rsidRDefault="00BE381E" w:rsidP="00BE381E">
      <w:pPr>
        <w:widowControl w:val="0"/>
        <w:autoSpaceDE w:val="0"/>
        <w:autoSpaceDN w:val="0"/>
        <w:adjustRightInd w:val="0"/>
        <w:ind w:left="1440" w:hanging="720"/>
      </w:pPr>
      <w:r>
        <w:t>a)</w:t>
      </w:r>
      <w:r>
        <w:tab/>
        <w:t xml:space="preserve">Exhibits </w:t>
      </w:r>
      <w:r w:rsidR="00B55F0E">
        <w:t xml:space="preserve">and livestock </w:t>
      </w:r>
      <w:r>
        <w:t xml:space="preserve">are required to be in place </w:t>
      </w:r>
      <w:r w:rsidR="00B55F0E">
        <w:t xml:space="preserve">for exhibition </w:t>
      </w:r>
      <w:r>
        <w:t>on the fairgrounds for a minimum of three days, except for</w:t>
      </w:r>
      <w:r w:rsidR="00756BD6">
        <w:t xml:space="preserve"> exhibits and livestock </w:t>
      </w:r>
      <w:r w:rsidR="00A07B14">
        <w:t>in 4-H club shows, junior shows</w:t>
      </w:r>
      <w:r w:rsidR="00193680">
        <w:t>, one-day shows and</w:t>
      </w:r>
      <w:r w:rsidR="00A07B14">
        <w:t xml:space="preserve"> </w:t>
      </w:r>
      <w:r w:rsidR="00756BD6">
        <w:t>in Departments C, D, E, Q, R, S, T, V and Z.</w:t>
      </w:r>
      <w:r w:rsidR="009A7DB7">
        <w:t xml:space="preserve"> </w:t>
      </w:r>
      <w:r w:rsidR="00756BD6">
        <w:t xml:space="preserve"> The county fair board may require specified exhibits and livestock</w:t>
      </w:r>
      <w:r w:rsidR="00C14BD0">
        <w:t xml:space="preserve"> </w:t>
      </w:r>
      <w:r w:rsidR="007F5E7F">
        <w:t xml:space="preserve">to </w:t>
      </w:r>
      <w:r w:rsidR="00756BD6">
        <w:t>stay beyond the minimum 72-hour exhibition time.</w:t>
      </w:r>
      <w:r>
        <w:t xml:space="preserve"> </w:t>
      </w:r>
      <w:r w:rsidR="009A7DB7">
        <w:t xml:space="preserve"> </w:t>
      </w:r>
      <w:r>
        <w:t xml:space="preserve">The number of days the exhibit or livestock must be on the fairgrounds </w:t>
      </w:r>
      <w:r w:rsidR="00B55F0E">
        <w:t xml:space="preserve">for exhibition </w:t>
      </w:r>
      <w:r>
        <w:t xml:space="preserve">shall be indicated in the Premium Book (see Section 260.55).  If recommended by the county fair's veterinarian and </w:t>
      </w:r>
      <w:r w:rsidR="00B55F0E">
        <w:t xml:space="preserve">approved </w:t>
      </w:r>
      <w:r>
        <w:t xml:space="preserve"> by fair management, early dismissal of livestock may be granted for the following reasons:  disease outbreak, severe hot weather, or other existing conditions which may result in the death of livestock.  The Bureau may also grant early dismissal of livestock and other exhibits </w:t>
      </w:r>
      <w:r w:rsidR="00B55F0E">
        <w:t>in emergency situations</w:t>
      </w:r>
      <w:r w:rsidR="00C14BD0">
        <w:t xml:space="preserve"> </w:t>
      </w:r>
      <w:r>
        <w:t xml:space="preserve">upon recommendation of fair management in the case where facilities have been lost due to fire, wind or heavy rain damage to tents and barns, or loss of electrical power, or if facilities cannot accommodate livestock due to space limitations. </w:t>
      </w:r>
      <w:r w:rsidR="009A7DB7">
        <w:t xml:space="preserve"> </w:t>
      </w:r>
      <w:r w:rsidR="00C14BD0">
        <w:t>All eligible early dismissals shall be followed up in a letter to the Bureau.</w:t>
      </w:r>
    </w:p>
    <w:p w:rsidR="00D45B87" w:rsidRDefault="00D45B87" w:rsidP="00BE381E">
      <w:pPr>
        <w:widowControl w:val="0"/>
        <w:autoSpaceDE w:val="0"/>
        <w:autoSpaceDN w:val="0"/>
        <w:adjustRightInd w:val="0"/>
        <w:ind w:left="1440" w:hanging="720"/>
      </w:pPr>
    </w:p>
    <w:p w:rsidR="00BE381E" w:rsidRDefault="00BE381E" w:rsidP="00BE381E">
      <w:pPr>
        <w:widowControl w:val="0"/>
        <w:autoSpaceDE w:val="0"/>
        <w:autoSpaceDN w:val="0"/>
        <w:adjustRightInd w:val="0"/>
        <w:ind w:left="1440" w:hanging="720"/>
      </w:pPr>
      <w:r>
        <w:t>b)</w:t>
      </w:r>
      <w:r>
        <w:tab/>
        <w:t xml:space="preserve">Junior shows shall comply with Section 260.95(c) regarding the presence of livestock and exhibits on the fairgrounds. </w:t>
      </w:r>
    </w:p>
    <w:p w:rsidR="00D45B87" w:rsidRDefault="00D45B87" w:rsidP="00BE381E">
      <w:pPr>
        <w:widowControl w:val="0"/>
        <w:autoSpaceDE w:val="0"/>
        <w:autoSpaceDN w:val="0"/>
        <w:adjustRightInd w:val="0"/>
        <w:ind w:left="1440" w:hanging="720"/>
      </w:pPr>
    </w:p>
    <w:p w:rsidR="00BE381E" w:rsidRDefault="00BE381E" w:rsidP="00BE381E">
      <w:pPr>
        <w:widowControl w:val="0"/>
        <w:autoSpaceDE w:val="0"/>
        <w:autoSpaceDN w:val="0"/>
        <w:adjustRightInd w:val="0"/>
        <w:ind w:left="1440" w:hanging="720"/>
      </w:pPr>
      <w:r>
        <w:t>c)</w:t>
      </w:r>
      <w:r>
        <w:tab/>
        <w:t>4-H Club shows shall comply with Section 260.300</w:t>
      </w:r>
      <w:r w:rsidR="00756BD6">
        <w:t>(h)</w:t>
      </w:r>
      <w:r>
        <w:t xml:space="preserve"> regarding the presence of livestock and exhibits on the fairgrounds. </w:t>
      </w:r>
    </w:p>
    <w:p w:rsidR="00BE381E" w:rsidRDefault="00BE381E" w:rsidP="00BE381E">
      <w:pPr>
        <w:widowControl w:val="0"/>
        <w:autoSpaceDE w:val="0"/>
        <w:autoSpaceDN w:val="0"/>
        <w:adjustRightInd w:val="0"/>
        <w:ind w:left="1440" w:hanging="720"/>
      </w:pPr>
    </w:p>
    <w:p w:rsidR="00B55F0E" w:rsidRPr="00D55B37" w:rsidRDefault="00B55F0E">
      <w:pPr>
        <w:pStyle w:val="JCARSourceNote"/>
        <w:ind w:left="720"/>
      </w:pPr>
      <w:r w:rsidRPr="00D55B37">
        <w:t xml:space="preserve">(Source:  </w:t>
      </w:r>
      <w:r>
        <w:t>Amended</w:t>
      </w:r>
      <w:r w:rsidRPr="00D55B37">
        <w:t xml:space="preserve"> at 2</w:t>
      </w:r>
      <w:r>
        <w:t>8 I</w:t>
      </w:r>
      <w:r w:rsidRPr="00D55B37">
        <w:t xml:space="preserve">ll. Reg. </w:t>
      </w:r>
      <w:r w:rsidR="004F20B1">
        <w:t>11091</w:t>
      </w:r>
      <w:r w:rsidRPr="00D55B37">
        <w:t xml:space="preserve">, effective </w:t>
      </w:r>
      <w:r w:rsidR="004F20B1">
        <w:t>July 23, 2004</w:t>
      </w:r>
      <w:r w:rsidRPr="00D55B37">
        <w:t>)</w:t>
      </w:r>
    </w:p>
    <w:sectPr w:rsidR="00B55F0E" w:rsidRPr="00D55B37" w:rsidSect="00BE38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81E"/>
    <w:rsid w:val="00144D0E"/>
    <w:rsid w:val="001678D1"/>
    <w:rsid w:val="00193680"/>
    <w:rsid w:val="004F20B1"/>
    <w:rsid w:val="00756BD6"/>
    <w:rsid w:val="007F5E7F"/>
    <w:rsid w:val="008323DC"/>
    <w:rsid w:val="008509DE"/>
    <w:rsid w:val="00945AFC"/>
    <w:rsid w:val="009A7DB7"/>
    <w:rsid w:val="00A07B14"/>
    <w:rsid w:val="00B55F0E"/>
    <w:rsid w:val="00BE381E"/>
    <w:rsid w:val="00C14BD0"/>
    <w:rsid w:val="00D4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5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