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04" w:rsidRDefault="00FE5B04" w:rsidP="00FE5B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5B04" w:rsidRDefault="00FE5B04" w:rsidP="00FE5B04">
      <w:pPr>
        <w:widowControl w:val="0"/>
        <w:autoSpaceDE w:val="0"/>
        <w:autoSpaceDN w:val="0"/>
        <w:adjustRightInd w:val="0"/>
        <w:jc w:val="center"/>
      </w:pPr>
      <w:r>
        <w:t>PART 60</w:t>
      </w:r>
    </w:p>
    <w:p w:rsidR="00FE5B04" w:rsidRDefault="00FE5B04" w:rsidP="00FE5B04">
      <w:pPr>
        <w:widowControl w:val="0"/>
        <w:autoSpaceDE w:val="0"/>
        <w:autoSpaceDN w:val="0"/>
        <w:adjustRightInd w:val="0"/>
        <w:jc w:val="center"/>
      </w:pPr>
      <w:r>
        <w:t>BEES AND APIARIES ACT</w:t>
      </w:r>
    </w:p>
    <w:p w:rsidR="00FE5B04" w:rsidRDefault="00FE5B04" w:rsidP="00FE5B04">
      <w:pPr>
        <w:widowControl w:val="0"/>
        <w:autoSpaceDE w:val="0"/>
        <w:autoSpaceDN w:val="0"/>
        <w:adjustRightInd w:val="0"/>
      </w:pPr>
    </w:p>
    <w:sectPr w:rsidR="00FE5B04" w:rsidSect="00FE5B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5B04"/>
    <w:rsid w:val="001678D1"/>
    <w:rsid w:val="00863944"/>
    <w:rsid w:val="00A23BF2"/>
    <w:rsid w:val="00EF5F7C"/>
    <w:rsid w:val="00FE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60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60</dc:title>
  <dc:subject/>
  <dc:creator>Illinois General Assembly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