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27" w:rsidRDefault="006B2C27" w:rsidP="00157DB5">
      <w:bookmarkStart w:id="0" w:name="_GoBack"/>
      <w:bookmarkEnd w:id="0"/>
    </w:p>
    <w:p w:rsidR="00157DB5" w:rsidRPr="00157DB5" w:rsidRDefault="00157DB5" w:rsidP="00157DB5">
      <w:r w:rsidRPr="00157DB5">
        <w:t xml:space="preserve">SOURCE:  Adopted at 31 Ill. Reg. </w:t>
      </w:r>
      <w:r w:rsidR="00E77593">
        <w:t>13024</w:t>
      </w:r>
      <w:r w:rsidRPr="00157DB5">
        <w:t xml:space="preserve">, effective </w:t>
      </w:r>
      <w:r w:rsidR="00E77593">
        <w:t>August 24, 2007</w:t>
      </w:r>
      <w:r w:rsidRPr="00157DB5">
        <w:t>.</w:t>
      </w:r>
    </w:p>
    <w:sectPr w:rsidR="00157DB5" w:rsidRPr="00157DB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F7" w:rsidRDefault="003464F7">
      <w:r>
        <w:separator/>
      </w:r>
    </w:p>
  </w:endnote>
  <w:endnote w:type="continuationSeparator" w:id="0">
    <w:p w:rsidR="003464F7" w:rsidRDefault="003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F7" w:rsidRDefault="003464F7">
      <w:r>
        <w:separator/>
      </w:r>
    </w:p>
  </w:footnote>
  <w:footnote w:type="continuationSeparator" w:id="0">
    <w:p w:rsidR="003464F7" w:rsidRDefault="00346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7DB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7DB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64F7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2C27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03E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1E48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49A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77593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