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CD" w:rsidRDefault="002929CD" w:rsidP="00C839FD">
      <w:bookmarkStart w:id="0" w:name="_GoBack"/>
      <w:bookmarkEnd w:id="0"/>
    </w:p>
    <w:p w:rsidR="00C839FD" w:rsidRPr="00C839FD" w:rsidRDefault="00C839FD" w:rsidP="00C839FD">
      <w:r w:rsidRPr="00C839FD">
        <w:t xml:space="preserve">SOURCE:  Adopted at 32 Ill. Reg. </w:t>
      </w:r>
      <w:r w:rsidR="000F2059">
        <w:t>11596</w:t>
      </w:r>
      <w:r w:rsidRPr="00C839FD">
        <w:t xml:space="preserve">, effective </w:t>
      </w:r>
      <w:r w:rsidR="000F2059">
        <w:t>July 10, 2008</w:t>
      </w:r>
      <w:r w:rsidRPr="00C839FD">
        <w:t>.</w:t>
      </w:r>
    </w:p>
    <w:sectPr w:rsidR="00C839FD" w:rsidRPr="00C839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68" w:rsidRDefault="00E03768">
      <w:r>
        <w:separator/>
      </w:r>
    </w:p>
  </w:endnote>
  <w:endnote w:type="continuationSeparator" w:id="0">
    <w:p w:rsidR="00E03768" w:rsidRDefault="00E0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68" w:rsidRDefault="00E03768">
      <w:r>
        <w:separator/>
      </w:r>
    </w:p>
  </w:footnote>
  <w:footnote w:type="continuationSeparator" w:id="0">
    <w:p w:rsidR="00E03768" w:rsidRDefault="00E03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9F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059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E30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29C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3B82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1B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39FD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3768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