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40" w:rsidRPr="00254A40" w:rsidRDefault="00254A40" w:rsidP="00254A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254A40">
        <w:t>CHAPTER XLVII:  DEPARTMENT OF LABOR</w:t>
      </w:r>
    </w:p>
    <w:sectPr w:rsidR="00254A40" w:rsidRPr="00254A4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072">
      <w:r>
        <w:separator/>
      </w:r>
    </w:p>
  </w:endnote>
  <w:endnote w:type="continuationSeparator" w:id="0">
    <w:p w:rsidR="00000000" w:rsidRDefault="0037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1072">
      <w:r>
        <w:separator/>
      </w:r>
    </w:p>
  </w:footnote>
  <w:footnote w:type="continuationSeparator" w:id="0">
    <w:p w:rsidR="00000000" w:rsidRDefault="0037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4A40"/>
    <w:rsid w:val="00260DAD"/>
    <w:rsid w:val="00271D6C"/>
    <w:rsid w:val="00292C0A"/>
    <w:rsid w:val="002A643F"/>
    <w:rsid w:val="00337CEB"/>
    <w:rsid w:val="00367A2E"/>
    <w:rsid w:val="00371072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624A"/>
    <w:rsid w:val="008271B1"/>
    <w:rsid w:val="00837F88"/>
    <w:rsid w:val="0084781C"/>
    <w:rsid w:val="008E3F66"/>
    <w:rsid w:val="00932B5E"/>
    <w:rsid w:val="00935A8C"/>
    <w:rsid w:val="00975579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2265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