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08" w:rsidRDefault="008B1108" w:rsidP="008B1108">
      <w:pPr>
        <w:rPr>
          <w:b/>
          <w:snapToGrid w:val="0"/>
          <w:sz w:val="24"/>
        </w:rPr>
      </w:pPr>
      <w:bookmarkStart w:id="0" w:name="_GoBack"/>
      <w:bookmarkEnd w:id="0"/>
    </w:p>
    <w:p w:rsidR="008B1108" w:rsidRPr="008B1108" w:rsidRDefault="008B1108" w:rsidP="008B1108">
      <w:pPr>
        <w:rPr>
          <w:b/>
          <w:snapToGrid w:val="0"/>
          <w:sz w:val="24"/>
        </w:rPr>
      </w:pPr>
      <w:r w:rsidRPr="008B1108">
        <w:rPr>
          <w:b/>
          <w:snapToGrid w:val="0"/>
          <w:sz w:val="24"/>
        </w:rPr>
        <w:t xml:space="preserve">Section </w:t>
      </w:r>
      <w:r w:rsidR="003E46EC">
        <w:rPr>
          <w:b/>
          <w:snapToGrid w:val="0"/>
          <w:sz w:val="24"/>
        </w:rPr>
        <w:t>3400</w:t>
      </w:r>
      <w:r>
        <w:rPr>
          <w:b/>
          <w:snapToGrid w:val="0"/>
          <w:sz w:val="24"/>
        </w:rPr>
        <w:t xml:space="preserve">.110 </w:t>
      </w:r>
      <w:r w:rsidRPr="008B1108">
        <w:rPr>
          <w:b/>
          <w:snapToGrid w:val="0"/>
          <w:sz w:val="24"/>
        </w:rPr>
        <w:t xml:space="preserve"> Requests for Public Records</w:t>
      </w:r>
    </w:p>
    <w:p w:rsidR="008B1108" w:rsidRPr="008B1108" w:rsidRDefault="008B1108" w:rsidP="008B1108">
      <w:pPr>
        <w:rPr>
          <w:snapToGrid w:val="0"/>
          <w:sz w:val="24"/>
        </w:rPr>
      </w:pPr>
    </w:p>
    <w:p w:rsidR="008B1108" w:rsidRPr="008B1108" w:rsidRDefault="008B1108" w:rsidP="008B1108">
      <w:pPr>
        <w:rPr>
          <w:snapToGrid w:val="0"/>
          <w:sz w:val="24"/>
        </w:rPr>
      </w:pPr>
      <w:r w:rsidRPr="008B1108">
        <w:rPr>
          <w:snapToGrid w:val="0"/>
          <w:sz w:val="24"/>
        </w:rPr>
        <w:t>Requests for public records shall be submitted to:</w:t>
      </w:r>
    </w:p>
    <w:p w:rsidR="008B1108" w:rsidRPr="008B1108" w:rsidRDefault="008B1108" w:rsidP="008B1108">
      <w:pPr>
        <w:rPr>
          <w:snapToGrid w:val="0"/>
          <w:sz w:val="24"/>
        </w:rPr>
      </w:pPr>
    </w:p>
    <w:p w:rsidR="008B1108" w:rsidRPr="008B1108" w:rsidRDefault="008B1108" w:rsidP="008B1108">
      <w:pPr>
        <w:ind w:left="1440"/>
        <w:rPr>
          <w:snapToGrid w:val="0"/>
          <w:sz w:val="24"/>
        </w:rPr>
      </w:pPr>
      <w:r w:rsidRPr="008B1108">
        <w:rPr>
          <w:snapToGrid w:val="0"/>
          <w:sz w:val="24"/>
        </w:rPr>
        <w:t>Freedom of Information Officer</w:t>
      </w:r>
    </w:p>
    <w:p w:rsidR="008B1108" w:rsidRPr="008B1108" w:rsidRDefault="008B1108" w:rsidP="008B1108">
      <w:pPr>
        <w:ind w:left="1440"/>
        <w:rPr>
          <w:snapToGrid w:val="0"/>
          <w:sz w:val="24"/>
        </w:rPr>
      </w:pPr>
      <w:r w:rsidRPr="008B1108">
        <w:rPr>
          <w:snapToGrid w:val="0"/>
          <w:sz w:val="24"/>
        </w:rPr>
        <w:t>The Illinois State Toll Highway Authority</w:t>
      </w:r>
    </w:p>
    <w:p w:rsidR="008B1108" w:rsidRPr="008B1108" w:rsidRDefault="008B1108" w:rsidP="008B1108">
      <w:pPr>
        <w:ind w:left="1440"/>
        <w:rPr>
          <w:snapToGrid w:val="0"/>
          <w:sz w:val="24"/>
        </w:rPr>
      </w:pPr>
      <w:r w:rsidRPr="008B1108">
        <w:rPr>
          <w:snapToGrid w:val="0"/>
          <w:sz w:val="24"/>
        </w:rPr>
        <w:t>2700 Ogden Avenue</w:t>
      </w:r>
    </w:p>
    <w:p w:rsidR="008B1108" w:rsidRPr="008B1108" w:rsidRDefault="008B1108" w:rsidP="008B1108">
      <w:pPr>
        <w:ind w:left="1440"/>
        <w:rPr>
          <w:snapToGrid w:val="0"/>
          <w:sz w:val="24"/>
        </w:rPr>
      </w:pPr>
      <w:r w:rsidRPr="008B1108">
        <w:rPr>
          <w:snapToGrid w:val="0"/>
          <w:sz w:val="24"/>
        </w:rPr>
        <w:t>Downers Grove IL  60515</w:t>
      </w:r>
    </w:p>
    <w:p w:rsidR="008B1108" w:rsidRPr="008B1108" w:rsidRDefault="008B1108" w:rsidP="008B1108">
      <w:pPr>
        <w:ind w:left="1440"/>
        <w:rPr>
          <w:snapToGrid w:val="0"/>
          <w:sz w:val="24"/>
        </w:rPr>
      </w:pPr>
      <w:r w:rsidRPr="008B1108">
        <w:rPr>
          <w:snapToGrid w:val="0"/>
          <w:sz w:val="24"/>
        </w:rPr>
        <w:t>(630) 241-6800</w:t>
      </w:r>
    </w:p>
    <w:p w:rsidR="008B1108" w:rsidRPr="008B1108" w:rsidRDefault="008B1108" w:rsidP="008B1108">
      <w:pPr>
        <w:ind w:left="1440"/>
        <w:rPr>
          <w:snapToGrid w:val="0"/>
          <w:sz w:val="24"/>
        </w:rPr>
      </w:pPr>
      <w:r w:rsidRPr="008B1108">
        <w:rPr>
          <w:snapToGrid w:val="0"/>
          <w:sz w:val="24"/>
        </w:rPr>
        <w:t>Facsimile (630) 271-7559</w:t>
      </w:r>
    </w:p>
    <w:sectPr w:rsidR="008B1108" w:rsidRPr="008B1108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74C4D">
      <w:r>
        <w:separator/>
      </w:r>
    </w:p>
  </w:endnote>
  <w:endnote w:type="continuationSeparator" w:id="0">
    <w:p w:rsidR="00000000" w:rsidRDefault="00B7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74C4D">
      <w:r>
        <w:separator/>
      </w:r>
    </w:p>
  </w:footnote>
  <w:footnote w:type="continuationSeparator" w:id="0">
    <w:p w:rsidR="00000000" w:rsidRDefault="00B74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31A3"/>
    <w:rsid w:val="003951B7"/>
    <w:rsid w:val="003E46EC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73474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1108"/>
    <w:rsid w:val="008B4361"/>
    <w:rsid w:val="008D4EA0"/>
    <w:rsid w:val="00901B2B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D34CF"/>
    <w:rsid w:val="00AE1744"/>
    <w:rsid w:val="00AE5547"/>
    <w:rsid w:val="00B07E7E"/>
    <w:rsid w:val="00B31598"/>
    <w:rsid w:val="00B35D67"/>
    <w:rsid w:val="00B516F7"/>
    <w:rsid w:val="00B66925"/>
    <w:rsid w:val="00B71177"/>
    <w:rsid w:val="00B74C4D"/>
    <w:rsid w:val="00B876EC"/>
    <w:rsid w:val="00BF5EF1"/>
    <w:rsid w:val="00C4537A"/>
    <w:rsid w:val="00C94794"/>
    <w:rsid w:val="00CC13F9"/>
    <w:rsid w:val="00CD3723"/>
    <w:rsid w:val="00D108CD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108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108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