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1C" w:rsidRDefault="00B74D1C" w:rsidP="00B74D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4D1C" w:rsidRDefault="00B74D1C" w:rsidP="00B74D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2675.230  Office of the Executive Director</w:t>
      </w:r>
      <w:r>
        <w:t xml:space="preserve"> </w:t>
      </w:r>
    </w:p>
    <w:p w:rsidR="00B74D1C" w:rsidRDefault="00B74D1C" w:rsidP="00B74D1C">
      <w:pPr>
        <w:widowControl w:val="0"/>
        <w:autoSpaceDE w:val="0"/>
        <w:autoSpaceDN w:val="0"/>
        <w:adjustRightInd w:val="0"/>
      </w:pPr>
    </w:p>
    <w:p w:rsidR="00B74D1C" w:rsidRDefault="00B74D1C" w:rsidP="00B74D1C">
      <w:pPr>
        <w:widowControl w:val="0"/>
        <w:autoSpaceDE w:val="0"/>
        <w:autoSpaceDN w:val="0"/>
        <w:adjustRightInd w:val="0"/>
      </w:pPr>
      <w:r>
        <w:t xml:space="preserve">The Board, through the Office of the Executive Director under the general supervision and direction of the Executive Director, performs the following operations: </w:t>
      </w:r>
    </w:p>
    <w:p w:rsidR="00961063" w:rsidRDefault="00961063" w:rsidP="00B74D1C">
      <w:pPr>
        <w:widowControl w:val="0"/>
        <w:autoSpaceDE w:val="0"/>
        <w:autoSpaceDN w:val="0"/>
        <w:adjustRightInd w:val="0"/>
      </w:pPr>
    </w:p>
    <w:p w:rsidR="00B74D1C" w:rsidRDefault="00B74D1C" w:rsidP="00B74D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Investigating unfair labor practice charges pursuant to 80 Ill. Adm. Code 1120.30, 80 Ill. Adm. Code 1105 and 80 Ill. Adm. Code 1120; </w:t>
      </w:r>
    </w:p>
    <w:p w:rsidR="00961063" w:rsidRDefault="00961063" w:rsidP="00B74D1C">
      <w:pPr>
        <w:widowControl w:val="0"/>
        <w:autoSpaceDE w:val="0"/>
        <w:autoSpaceDN w:val="0"/>
        <w:adjustRightInd w:val="0"/>
        <w:ind w:left="1440" w:hanging="720"/>
      </w:pPr>
    </w:p>
    <w:p w:rsidR="00B74D1C" w:rsidRDefault="00B74D1C" w:rsidP="00B74D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Conducting all necessary investigations of voluntary recognition and representation petitions pursuant to 80 Ill. Adm. Code 1105 and 80 Ill. Adm. Code 1110; </w:t>
      </w:r>
    </w:p>
    <w:p w:rsidR="00961063" w:rsidRDefault="00961063" w:rsidP="00B74D1C">
      <w:pPr>
        <w:widowControl w:val="0"/>
        <w:autoSpaceDE w:val="0"/>
        <w:autoSpaceDN w:val="0"/>
        <w:adjustRightInd w:val="0"/>
        <w:ind w:left="1440" w:hanging="720"/>
      </w:pPr>
    </w:p>
    <w:p w:rsidR="000D4E20" w:rsidRPr="00FA0DA3" w:rsidRDefault="000D4E20" w:rsidP="000D4E20">
      <w:pPr>
        <w:ind w:left="1440" w:hanging="720"/>
        <w:rPr>
          <w:rFonts w:eastAsia="MS Mincho"/>
        </w:rPr>
      </w:pPr>
      <w:r w:rsidRPr="00FA0DA3">
        <w:rPr>
          <w:rFonts w:eastAsia="MS Mincho"/>
        </w:rPr>
        <w:t>c)</w:t>
      </w:r>
      <w:r>
        <w:rPr>
          <w:rFonts w:eastAsia="MS Mincho"/>
        </w:rPr>
        <w:tab/>
      </w:r>
      <w:r w:rsidRPr="00FA0DA3">
        <w:rPr>
          <w:rFonts w:eastAsia="MS Mincho"/>
        </w:rPr>
        <w:t>Issuing certifications of representatives, certifications of the results of elections, and dismissals of representation petitions;</w:t>
      </w:r>
    </w:p>
    <w:p w:rsidR="000D4E20" w:rsidRPr="00FA0DA3" w:rsidRDefault="000D4E20" w:rsidP="000D4E20">
      <w:pPr>
        <w:ind w:left="720"/>
        <w:rPr>
          <w:rFonts w:eastAsia="MS Mincho"/>
        </w:rPr>
      </w:pPr>
    </w:p>
    <w:p w:rsidR="000D4E20" w:rsidRPr="00FA0DA3" w:rsidRDefault="000D4E20" w:rsidP="000D4E20">
      <w:pPr>
        <w:ind w:left="1440" w:hanging="720"/>
        <w:rPr>
          <w:rFonts w:eastAsia="MS Mincho"/>
        </w:rPr>
      </w:pPr>
      <w:r w:rsidRPr="00FA0DA3">
        <w:rPr>
          <w:rFonts w:eastAsia="MS Mincho"/>
        </w:rPr>
        <w:t>d)</w:t>
      </w:r>
      <w:r>
        <w:rPr>
          <w:rFonts w:eastAsia="MS Mincho"/>
        </w:rPr>
        <w:tab/>
      </w:r>
      <w:r w:rsidRPr="00FA0DA3">
        <w:rPr>
          <w:rFonts w:eastAsia="MS Mincho"/>
        </w:rPr>
        <w:t>Issuing complaints and notices of hearing and dismissals of unfair labor practice charges;</w:t>
      </w:r>
    </w:p>
    <w:p w:rsidR="000D4E20" w:rsidRDefault="000D4E20" w:rsidP="00B74D1C">
      <w:pPr>
        <w:widowControl w:val="0"/>
        <w:autoSpaceDE w:val="0"/>
        <w:autoSpaceDN w:val="0"/>
        <w:adjustRightInd w:val="0"/>
        <w:ind w:left="1440" w:hanging="720"/>
      </w:pPr>
    </w:p>
    <w:p w:rsidR="00B74D1C" w:rsidRDefault="000D4E20" w:rsidP="00B74D1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B74D1C">
        <w:tab/>
        <w:t xml:space="preserve">Advising the Board on legal issues </w:t>
      </w:r>
      <w:r w:rsidR="00A21E8C">
        <w:t>that</w:t>
      </w:r>
      <w:r w:rsidR="00B74D1C">
        <w:t xml:space="preserve"> may arise in the course of the Board's official duties; </w:t>
      </w:r>
    </w:p>
    <w:p w:rsidR="00961063" w:rsidRDefault="00961063" w:rsidP="00B74D1C">
      <w:pPr>
        <w:widowControl w:val="0"/>
        <w:autoSpaceDE w:val="0"/>
        <w:autoSpaceDN w:val="0"/>
        <w:adjustRightInd w:val="0"/>
        <w:ind w:left="1440" w:hanging="720"/>
      </w:pPr>
    </w:p>
    <w:p w:rsidR="00B74D1C" w:rsidRDefault="000D4E20" w:rsidP="00B74D1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B74D1C">
        <w:tab/>
        <w:t xml:space="preserve">Training of arbitrators and mediators as directed by the Board; </w:t>
      </w:r>
    </w:p>
    <w:p w:rsidR="00961063" w:rsidRDefault="00961063" w:rsidP="00B74D1C">
      <w:pPr>
        <w:widowControl w:val="0"/>
        <w:autoSpaceDE w:val="0"/>
        <w:autoSpaceDN w:val="0"/>
        <w:adjustRightInd w:val="0"/>
        <w:ind w:left="1440" w:hanging="720"/>
      </w:pPr>
    </w:p>
    <w:p w:rsidR="00B74D1C" w:rsidRDefault="000D4E20" w:rsidP="00B74D1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 w:rsidR="00B74D1C">
        <w:tab/>
        <w:t xml:space="preserve">Implementing and maintaining the Board's Labor Mediation Roster; </w:t>
      </w:r>
    </w:p>
    <w:p w:rsidR="00961063" w:rsidRDefault="00961063" w:rsidP="00B74D1C">
      <w:pPr>
        <w:widowControl w:val="0"/>
        <w:autoSpaceDE w:val="0"/>
        <w:autoSpaceDN w:val="0"/>
        <w:adjustRightInd w:val="0"/>
        <w:ind w:left="1440" w:hanging="720"/>
      </w:pPr>
    </w:p>
    <w:p w:rsidR="00B74D1C" w:rsidRDefault="000D4E20" w:rsidP="00B74D1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 w:rsidR="00B74D1C">
        <w:tab/>
        <w:t xml:space="preserve">Administering the Board's public information officer program; </w:t>
      </w:r>
    </w:p>
    <w:p w:rsidR="00961063" w:rsidRDefault="00961063" w:rsidP="00B74D1C">
      <w:pPr>
        <w:widowControl w:val="0"/>
        <w:autoSpaceDE w:val="0"/>
        <w:autoSpaceDN w:val="0"/>
        <w:adjustRightInd w:val="0"/>
        <w:ind w:left="1440" w:hanging="720"/>
      </w:pPr>
    </w:p>
    <w:p w:rsidR="00B74D1C" w:rsidRDefault="000D4E20" w:rsidP="00B74D1C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 w:rsidR="00B74D1C">
        <w:tab/>
        <w:t xml:space="preserve">Serving as the Board's Freedom of Information Officer. </w:t>
      </w:r>
    </w:p>
    <w:p w:rsidR="000D4E20" w:rsidRDefault="000D4E20" w:rsidP="00B74D1C">
      <w:pPr>
        <w:widowControl w:val="0"/>
        <w:autoSpaceDE w:val="0"/>
        <w:autoSpaceDN w:val="0"/>
        <w:adjustRightInd w:val="0"/>
        <w:ind w:left="1440" w:hanging="720"/>
      </w:pPr>
    </w:p>
    <w:p w:rsidR="000D4E20" w:rsidRPr="00D55B37" w:rsidRDefault="000D4E2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02336">
        <w:t>14418</w:t>
      </w:r>
      <w:r w:rsidRPr="00D55B37">
        <w:t xml:space="preserve">, effective </w:t>
      </w:r>
      <w:r w:rsidR="00F02336">
        <w:t>August 12, 2011</w:t>
      </w:r>
      <w:r w:rsidRPr="00D55B37">
        <w:t>)</w:t>
      </w:r>
    </w:p>
    <w:sectPr w:rsidR="000D4E20" w:rsidRPr="00D55B37" w:rsidSect="00B74D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4D1C"/>
    <w:rsid w:val="000B4C53"/>
    <w:rsid w:val="000D4E20"/>
    <w:rsid w:val="001678D1"/>
    <w:rsid w:val="002F4275"/>
    <w:rsid w:val="00407054"/>
    <w:rsid w:val="00740AF2"/>
    <w:rsid w:val="00961063"/>
    <w:rsid w:val="00A21E8C"/>
    <w:rsid w:val="00B74D1C"/>
    <w:rsid w:val="00E44CE9"/>
    <w:rsid w:val="00F0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D4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D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2675</vt:lpstr>
    </vt:vector>
  </TitlesOfParts>
  <Company>State of Illinois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2675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