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68" w:rsidRDefault="00B53068" w:rsidP="00EF1F0E"/>
    <w:p w:rsidR="00EF1F0E" w:rsidRPr="00EF1F0E" w:rsidRDefault="004F7D29" w:rsidP="00EF1F0E">
      <w:r>
        <w:t>SOURCE:  Adopted at 41</w:t>
      </w:r>
      <w:r w:rsidR="00EF1F0E" w:rsidRPr="00EF1F0E">
        <w:t xml:space="preserve"> Ill. Reg. </w:t>
      </w:r>
      <w:r w:rsidR="00DE08EE">
        <w:t>6481</w:t>
      </w:r>
      <w:bookmarkStart w:id="0" w:name="_GoBack"/>
      <w:bookmarkEnd w:id="0"/>
      <w:r w:rsidR="00EF1F0E" w:rsidRPr="00EF1F0E">
        <w:t xml:space="preserve">, effective </w:t>
      </w:r>
      <w:r>
        <w:t>July 1, 2017</w:t>
      </w:r>
      <w:r w:rsidR="00EF1F0E" w:rsidRPr="00EF1F0E">
        <w:t>.</w:t>
      </w:r>
    </w:p>
    <w:sectPr w:rsidR="00EF1F0E" w:rsidRPr="00EF1F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0E" w:rsidRDefault="00EF1F0E">
      <w:r>
        <w:separator/>
      </w:r>
    </w:p>
  </w:endnote>
  <w:endnote w:type="continuationSeparator" w:id="0">
    <w:p w:rsidR="00EF1F0E" w:rsidRDefault="00E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0E" w:rsidRDefault="00EF1F0E">
      <w:r>
        <w:separator/>
      </w:r>
    </w:p>
  </w:footnote>
  <w:footnote w:type="continuationSeparator" w:id="0">
    <w:p w:rsidR="00EF1F0E" w:rsidRDefault="00EF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D2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68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8E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F0E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233B9-3535-407A-80DB-4A42D7B8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53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2016-07-25T20:20:00Z</dcterms:created>
  <dcterms:modified xsi:type="dcterms:W3CDTF">2017-05-31T19:38:00Z</dcterms:modified>
</cp:coreProperties>
</file>