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F8" w:rsidRDefault="00F916F8" w:rsidP="000C6E93">
      <w:pPr>
        <w:autoSpaceDE w:val="0"/>
        <w:autoSpaceDN w:val="0"/>
        <w:adjustRightInd w:val="0"/>
        <w:jc w:val="center"/>
        <w:outlineLvl w:val="0"/>
      </w:pPr>
    </w:p>
    <w:p w:rsidR="000C6E93" w:rsidRPr="000C6E93" w:rsidRDefault="000C6E93" w:rsidP="000C6E93">
      <w:pPr>
        <w:autoSpaceDE w:val="0"/>
        <w:autoSpaceDN w:val="0"/>
        <w:adjustRightInd w:val="0"/>
        <w:jc w:val="center"/>
        <w:outlineLvl w:val="0"/>
      </w:pPr>
      <w:r w:rsidRPr="000C6E93">
        <w:t>PART 1651</w:t>
      </w:r>
    </w:p>
    <w:p w:rsidR="000C6E93" w:rsidRPr="000C6E93" w:rsidRDefault="000C6E93" w:rsidP="000C6E93">
      <w:pPr>
        <w:autoSpaceDE w:val="0"/>
        <w:autoSpaceDN w:val="0"/>
        <w:adjustRightInd w:val="0"/>
        <w:jc w:val="center"/>
        <w:outlineLvl w:val="0"/>
      </w:pPr>
      <w:r w:rsidRPr="000C6E93">
        <w:t>ACCESS TO RECORDS OF THE CAPITAL DEVELOPMENT BOARD</w:t>
      </w:r>
      <w:bookmarkStart w:id="0" w:name="_GoBack"/>
      <w:bookmarkEnd w:id="0"/>
    </w:p>
    <w:sectPr w:rsidR="000C6E93" w:rsidRPr="000C6E93" w:rsidSect="00F916F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93" w:rsidRDefault="000C6E93">
      <w:r>
        <w:separator/>
      </w:r>
    </w:p>
  </w:endnote>
  <w:endnote w:type="continuationSeparator" w:id="0">
    <w:p w:rsidR="000C6E93" w:rsidRDefault="000C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93" w:rsidRDefault="000C6E93">
      <w:r>
        <w:separator/>
      </w:r>
    </w:p>
  </w:footnote>
  <w:footnote w:type="continuationSeparator" w:id="0">
    <w:p w:rsidR="000C6E93" w:rsidRDefault="000C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9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6E93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6F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F91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F9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2013-03-25T15:01:00Z</dcterms:modified>
</cp:coreProperties>
</file>