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87" w:rsidRDefault="00A25887" w:rsidP="00A258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3B25" w:rsidRDefault="00A25887">
      <w:pPr>
        <w:pStyle w:val="JCARMainSourceNote"/>
      </w:pPr>
      <w:r>
        <w:t>SOURCE:  Adopted at 16 Ill. Reg. 12778, effective August 3, 1992; emergency amendment at 17 Ill. Reg. 11766, effective July 1, 1993, for a maximum of 150 days; amended at 17 Ill. Reg. 20415, effective November 15, 1993</w:t>
      </w:r>
      <w:r w:rsidR="00AC7138">
        <w:t>;</w:t>
      </w:r>
      <w:r w:rsidR="000F0603">
        <w:t xml:space="preserve"> </w:t>
      </w:r>
      <w:proofErr w:type="spellStart"/>
      <w:r w:rsidR="000F0603">
        <w:t>recodified</w:t>
      </w:r>
      <w:proofErr w:type="spellEnd"/>
      <w:r w:rsidR="000F0603">
        <w:t xml:space="preserve"> at 21 Ill. Reg. 9327, effective July 1, 1997;</w:t>
      </w:r>
      <w:r w:rsidR="00AC7138">
        <w:t xml:space="preserve"> amended at 27 Ill. Reg. </w:t>
      </w:r>
      <w:r w:rsidR="00BF63B4">
        <w:t>16104</w:t>
      </w:r>
      <w:r w:rsidR="00AC7138">
        <w:t xml:space="preserve">, effective </w:t>
      </w:r>
      <w:r w:rsidR="000463FE">
        <w:t>October 1, 2003</w:t>
      </w:r>
      <w:r w:rsidR="00773B25">
        <w:t xml:space="preserve">; amended at 28 Ill. Reg. </w:t>
      </w:r>
      <w:r w:rsidR="00A27082">
        <w:t>1079</w:t>
      </w:r>
      <w:r w:rsidR="00773B25">
        <w:t xml:space="preserve">, effective </w:t>
      </w:r>
      <w:r w:rsidR="00034C1D">
        <w:t>December 31, 2003</w:t>
      </w:r>
      <w:r w:rsidR="00773B25">
        <w:t>.</w:t>
      </w:r>
    </w:p>
    <w:sectPr w:rsidR="00773B25" w:rsidSect="00A258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887"/>
    <w:rsid w:val="00034C1D"/>
    <w:rsid w:val="000463FE"/>
    <w:rsid w:val="000F0603"/>
    <w:rsid w:val="001678D1"/>
    <w:rsid w:val="00242D72"/>
    <w:rsid w:val="004B5095"/>
    <w:rsid w:val="00773B25"/>
    <w:rsid w:val="00A25887"/>
    <w:rsid w:val="00A27082"/>
    <w:rsid w:val="00AC7138"/>
    <w:rsid w:val="00BF63B4"/>
    <w:rsid w:val="00EC323B"/>
    <w:rsid w:val="00F831BE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C7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AC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