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07" w:rsidRDefault="00A62C07" w:rsidP="00A62C07"/>
    <w:p w:rsidR="00CD14D5" w:rsidRPr="00A62C07" w:rsidRDefault="00CD14D5" w:rsidP="00A62C07">
      <w:pPr>
        <w:rPr>
          <w:b/>
        </w:rPr>
      </w:pPr>
      <w:r w:rsidRPr="00A62C07">
        <w:rPr>
          <w:b/>
        </w:rPr>
        <w:t>Section 1000.130  Public Hearings</w:t>
      </w:r>
    </w:p>
    <w:p w:rsidR="00CD14D5" w:rsidRPr="00CD14D5" w:rsidRDefault="00CD14D5" w:rsidP="00A62C07"/>
    <w:p w:rsidR="00CD14D5" w:rsidRPr="00CD14D5" w:rsidRDefault="00CD14D5" w:rsidP="00A62C07">
      <w:pPr>
        <w:ind w:left="1440" w:hanging="720"/>
      </w:pPr>
      <w:r w:rsidRPr="00CD14D5">
        <w:t>a)</w:t>
      </w:r>
      <w:r w:rsidRPr="00CD14D5">
        <w:tab/>
        <w:t xml:space="preserve">The Director may conduct public hearings on proposed rulemaking whenever the interest of the State would be best served by such proceedings or as otherwise required by law.  </w:t>
      </w:r>
    </w:p>
    <w:p w:rsidR="00CD14D5" w:rsidRPr="00CD14D5" w:rsidRDefault="00CD14D5" w:rsidP="00A62C07"/>
    <w:p w:rsidR="00CD14D5" w:rsidRPr="00CD14D5" w:rsidRDefault="00CD14D5" w:rsidP="00A62C07">
      <w:pPr>
        <w:ind w:left="1440" w:hanging="720"/>
      </w:pPr>
      <w:r w:rsidRPr="00CD14D5">
        <w:t>b)</w:t>
      </w:r>
      <w:r w:rsidRPr="00CD14D5">
        <w:tab/>
        <w:t xml:space="preserve">A formal notice of a public hearing will be published in the Illinois Register at least 10 days prior to the hearing.  The notice shall include the date, time, and place of the proceedings.  </w:t>
      </w:r>
    </w:p>
    <w:p w:rsidR="00CD14D5" w:rsidRPr="00CD14D5" w:rsidRDefault="00CD14D5" w:rsidP="00A62C07"/>
    <w:p w:rsidR="00CD14D5" w:rsidRPr="00CD14D5" w:rsidRDefault="00CD14D5" w:rsidP="00A62C07">
      <w:pPr>
        <w:ind w:left="1440" w:hanging="720"/>
      </w:pPr>
      <w:r w:rsidRPr="00CD14D5">
        <w:t>c)</w:t>
      </w:r>
      <w:r w:rsidRPr="00CD14D5">
        <w:tab/>
        <w:t xml:space="preserve">Minutes of public hearings shall be recorded and shall be available for public inspection at the Policy and Directives Unit, 1301 Concordia Court, Springfield, Illinois.  </w:t>
      </w:r>
      <w:bookmarkStart w:id="0" w:name="_GoBack"/>
      <w:bookmarkEnd w:id="0"/>
    </w:p>
    <w:sectPr w:rsidR="00CD14D5" w:rsidRPr="00CD14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D5" w:rsidRDefault="00CD14D5">
      <w:r>
        <w:separator/>
      </w:r>
    </w:p>
  </w:endnote>
  <w:endnote w:type="continuationSeparator" w:id="0">
    <w:p w:rsidR="00CD14D5" w:rsidRDefault="00CD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D5" w:rsidRDefault="00CD14D5">
      <w:r>
        <w:separator/>
      </w:r>
    </w:p>
  </w:footnote>
  <w:footnote w:type="continuationSeparator" w:id="0">
    <w:p w:rsidR="00CD14D5" w:rsidRDefault="00CD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C0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4D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B511-014C-4B30-9771-F2E91AEF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492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2014-07-09T14:20:00Z</dcterms:modified>
</cp:coreProperties>
</file>