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445B3" w14:textId="77777777" w:rsidR="00283337" w:rsidRDefault="00283337" w:rsidP="001D5FD2">
      <w:pPr>
        <w:jc w:val="center"/>
      </w:pPr>
    </w:p>
    <w:p w14:paraId="7052A044" w14:textId="77777777" w:rsidR="001D5FD2" w:rsidRPr="001D5FD2" w:rsidRDefault="001D5FD2" w:rsidP="001D5FD2">
      <w:pPr>
        <w:jc w:val="center"/>
      </w:pPr>
      <w:r w:rsidRPr="001D5FD2">
        <w:t>PART 926</w:t>
      </w:r>
    </w:p>
    <w:p w14:paraId="2CDB5268" w14:textId="09C6E0F1" w:rsidR="001D5FD2" w:rsidRDefault="001D5FD2" w:rsidP="001D5FD2">
      <w:pPr>
        <w:jc w:val="center"/>
      </w:pPr>
      <w:r w:rsidRPr="001D5FD2">
        <w:t>ACCESS TO RECORDS OF THE DEPARTMENT OF HUMAN RIGHTS</w:t>
      </w:r>
    </w:p>
    <w:p w14:paraId="2DB02796" w14:textId="77777777" w:rsidR="00433652" w:rsidRPr="001D5FD2" w:rsidRDefault="00433652" w:rsidP="001D5FD2">
      <w:pPr>
        <w:jc w:val="center"/>
      </w:pPr>
    </w:p>
    <w:sectPr w:rsidR="00433652" w:rsidRPr="001D5FD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E00EF" w14:textId="77777777" w:rsidR="001D5FD2" w:rsidRDefault="001D5FD2">
      <w:r>
        <w:separator/>
      </w:r>
    </w:p>
  </w:endnote>
  <w:endnote w:type="continuationSeparator" w:id="0">
    <w:p w14:paraId="3AC1A9FF" w14:textId="77777777" w:rsidR="001D5FD2" w:rsidRDefault="001D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52370" w14:textId="77777777" w:rsidR="001D5FD2" w:rsidRDefault="001D5FD2">
      <w:r>
        <w:separator/>
      </w:r>
    </w:p>
  </w:footnote>
  <w:footnote w:type="continuationSeparator" w:id="0">
    <w:p w14:paraId="4D1FBE3A" w14:textId="77777777" w:rsidR="001D5FD2" w:rsidRDefault="001D5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D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5FD2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83337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3652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0DD3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2D652F"/>
  <w15:chartTrackingRefBased/>
  <w15:docId w15:val="{86BD091B-D5B7-420D-8BA0-351CAEB7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52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Shipley, Melissa A.</cp:lastModifiedBy>
  <cp:revision>4</cp:revision>
  <dcterms:created xsi:type="dcterms:W3CDTF">2014-11-18T17:06:00Z</dcterms:created>
  <dcterms:modified xsi:type="dcterms:W3CDTF">2024-11-25T20:18:00Z</dcterms:modified>
</cp:coreProperties>
</file>