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AC" w:rsidRDefault="00BA09AC" w:rsidP="00BA09AC">
      <w:pPr>
        <w:widowControl w:val="0"/>
        <w:autoSpaceDE w:val="0"/>
        <w:autoSpaceDN w:val="0"/>
        <w:adjustRightInd w:val="0"/>
      </w:pPr>
      <w:bookmarkStart w:id="0" w:name="_GoBack"/>
      <w:bookmarkEnd w:id="0"/>
    </w:p>
    <w:p w:rsidR="00BA09AC" w:rsidRDefault="00BA09AC" w:rsidP="00BA09AC">
      <w:pPr>
        <w:widowControl w:val="0"/>
        <w:autoSpaceDE w:val="0"/>
        <w:autoSpaceDN w:val="0"/>
        <w:adjustRightInd w:val="0"/>
      </w:pPr>
      <w:r>
        <w:rPr>
          <w:b/>
          <w:bCs/>
        </w:rPr>
        <w:t>Section 825.210  Organization Location</w:t>
      </w:r>
      <w:r>
        <w:t xml:space="preserve"> </w:t>
      </w:r>
    </w:p>
    <w:p w:rsidR="00BA09AC" w:rsidRDefault="00BA09AC" w:rsidP="00BA09AC">
      <w:pPr>
        <w:widowControl w:val="0"/>
        <w:autoSpaceDE w:val="0"/>
        <w:autoSpaceDN w:val="0"/>
        <w:adjustRightInd w:val="0"/>
      </w:pPr>
    </w:p>
    <w:p w:rsidR="00BA09AC" w:rsidRDefault="00BA09AC" w:rsidP="00BA09AC">
      <w:pPr>
        <w:widowControl w:val="0"/>
        <w:autoSpaceDE w:val="0"/>
        <w:autoSpaceDN w:val="0"/>
        <w:adjustRightInd w:val="0"/>
      </w:pPr>
      <w:r>
        <w:t xml:space="preserve">The principal offices of the Department of Conservation are located at 524 South Second Street, Springfield, Illinois 62701 and 100 W. Randolph, Chicago, Illinois 60601.  There are five regional offices located throughout the state.  At each regional office and in Springfield there are wildlife and fisheries biologists, foresters, land managers, and law enforcement officers who can assist the public with any specific conservation-related matter.  Regional offices for the department are as follows: </w:t>
      </w:r>
    </w:p>
    <w:p w:rsidR="00BA09AC" w:rsidRDefault="00BA09AC" w:rsidP="00BA09AC">
      <w:pPr>
        <w:widowControl w:val="0"/>
        <w:autoSpaceDE w:val="0"/>
        <w:autoSpaceDN w:val="0"/>
        <w:adjustRightInd w:val="0"/>
      </w:pPr>
    </w:p>
    <w:p w:rsidR="00410F49" w:rsidRDefault="00410F49" w:rsidP="00BA09AC">
      <w:pPr>
        <w:widowControl w:val="0"/>
        <w:autoSpaceDE w:val="0"/>
        <w:autoSpaceDN w:val="0"/>
        <w:adjustRightInd w:val="0"/>
      </w:pPr>
      <w:r>
        <w:t>Region I</w:t>
      </w:r>
    </w:p>
    <w:p w:rsidR="00410F49" w:rsidRDefault="00410F49" w:rsidP="00BA09AC">
      <w:pPr>
        <w:widowControl w:val="0"/>
        <w:autoSpaceDE w:val="0"/>
        <w:autoSpaceDN w:val="0"/>
        <w:adjustRightInd w:val="0"/>
      </w:pPr>
      <w:r>
        <w:t>2612 Locust Street</w:t>
      </w:r>
    </w:p>
    <w:p w:rsidR="00410F49" w:rsidRDefault="00410F49" w:rsidP="00BA09AC">
      <w:pPr>
        <w:widowControl w:val="0"/>
        <w:autoSpaceDE w:val="0"/>
        <w:autoSpaceDN w:val="0"/>
        <w:adjustRightInd w:val="0"/>
      </w:pPr>
      <w:r>
        <w:t>Sterling, IL 61081</w:t>
      </w:r>
    </w:p>
    <w:p w:rsidR="00410F49" w:rsidRDefault="00410F49" w:rsidP="00BA09AC">
      <w:pPr>
        <w:widowControl w:val="0"/>
        <w:autoSpaceDE w:val="0"/>
        <w:autoSpaceDN w:val="0"/>
        <w:adjustRightInd w:val="0"/>
      </w:pPr>
      <w:r>
        <w:t>Phone:  (815)625-2968</w:t>
      </w:r>
    </w:p>
    <w:p w:rsidR="00410F49" w:rsidRDefault="00410F49" w:rsidP="00BA09AC">
      <w:pPr>
        <w:widowControl w:val="0"/>
        <w:autoSpaceDE w:val="0"/>
        <w:autoSpaceDN w:val="0"/>
        <w:adjustRightInd w:val="0"/>
      </w:pPr>
    </w:p>
    <w:p w:rsidR="00410F49" w:rsidRDefault="00410F49" w:rsidP="00BA09AC">
      <w:pPr>
        <w:widowControl w:val="0"/>
        <w:autoSpaceDE w:val="0"/>
        <w:autoSpaceDN w:val="0"/>
        <w:adjustRightInd w:val="0"/>
      </w:pPr>
      <w:r>
        <w:t>Region II</w:t>
      </w:r>
    </w:p>
    <w:p w:rsidR="00410F49" w:rsidRDefault="00410F49" w:rsidP="00BA09AC">
      <w:pPr>
        <w:widowControl w:val="0"/>
        <w:autoSpaceDE w:val="0"/>
        <w:autoSpaceDN w:val="0"/>
        <w:adjustRightInd w:val="0"/>
      </w:pPr>
      <w:r>
        <w:t>110 James Road</w:t>
      </w:r>
    </w:p>
    <w:p w:rsidR="00410F49" w:rsidRDefault="00410F49" w:rsidP="00BA09AC">
      <w:pPr>
        <w:widowControl w:val="0"/>
        <w:autoSpaceDE w:val="0"/>
        <w:autoSpaceDN w:val="0"/>
        <w:adjustRightInd w:val="0"/>
      </w:pPr>
      <w:r>
        <w:t>Spring Grove, IL 60081</w:t>
      </w:r>
    </w:p>
    <w:p w:rsidR="00410F49" w:rsidRDefault="00410F49" w:rsidP="00BA09AC">
      <w:pPr>
        <w:widowControl w:val="0"/>
        <w:autoSpaceDE w:val="0"/>
        <w:autoSpaceDN w:val="0"/>
        <w:adjustRightInd w:val="0"/>
      </w:pPr>
      <w:r>
        <w:t>Phone:  (815)675-2385</w:t>
      </w:r>
    </w:p>
    <w:p w:rsidR="00410F49" w:rsidRDefault="00410F49" w:rsidP="00BA09AC">
      <w:pPr>
        <w:widowControl w:val="0"/>
        <w:autoSpaceDE w:val="0"/>
        <w:autoSpaceDN w:val="0"/>
        <w:adjustRightInd w:val="0"/>
      </w:pPr>
    </w:p>
    <w:p w:rsidR="00410F49" w:rsidRDefault="00410F49" w:rsidP="00BA09AC">
      <w:pPr>
        <w:widowControl w:val="0"/>
        <w:autoSpaceDE w:val="0"/>
        <w:autoSpaceDN w:val="0"/>
        <w:adjustRightInd w:val="0"/>
      </w:pPr>
      <w:r>
        <w:t>Region III</w:t>
      </w:r>
    </w:p>
    <w:p w:rsidR="00410F49" w:rsidRDefault="00410F49" w:rsidP="00BA09AC">
      <w:pPr>
        <w:widowControl w:val="0"/>
        <w:autoSpaceDE w:val="0"/>
        <w:autoSpaceDN w:val="0"/>
        <w:adjustRightInd w:val="0"/>
      </w:pPr>
      <w:r>
        <w:t>2005 Round Barn Road</w:t>
      </w:r>
    </w:p>
    <w:p w:rsidR="00410F49" w:rsidRDefault="00410F49" w:rsidP="00BA09AC">
      <w:pPr>
        <w:widowControl w:val="0"/>
        <w:autoSpaceDE w:val="0"/>
        <w:autoSpaceDN w:val="0"/>
        <w:adjustRightInd w:val="0"/>
      </w:pPr>
      <w:r>
        <w:t>Champaign, IL 61821</w:t>
      </w:r>
    </w:p>
    <w:p w:rsidR="00410F49" w:rsidRDefault="00410F49" w:rsidP="00BA09AC">
      <w:pPr>
        <w:widowControl w:val="0"/>
        <w:autoSpaceDE w:val="0"/>
        <w:autoSpaceDN w:val="0"/>
        <w:adjustRightInd w:val="0"/>
      </w:pPr>
      <w:r>
        <w:t>Phone:  (217)333-5773</w:t>
      </w:r>
    </w:p>
    <w:p w:rsidR="00410F49" w:rsidRDefault="00410F49" w:rsidP="00BA09AC">
      <w:pPr>
        <w:widowControl w:val="0"/>
        <w:autoSpaceDE w:val="0"/>
        <w:autoSpaceDN w:val="0"/>
        <w:adjustRightInd w:val="0"/>
      </w:pPr>
    </w:p>
    <w:p w:rsidR="00410F49" w:rsidRDefault="00410F49" w:rsidP="00BA09AC">
      <w:pPr>
        <w:widowControl w:val="0"/>
        <w:autoSpaceDE w:val="0"/>
        <w:autoSpaceDN w:val="0"/>
        <w:adjustRightInd w:val="0"/>
      </w:pPr>
      <w:r>
        <w:t>Region IV</w:t>
      </w:r>
    </w:p>
    <w:p w:rsidR="00410F49" w:rsidRDefault="00410F49" w:rsidP="00BA09AC">
      <w:pPr>
        <w:widowControl w:val="0"/>
        <w:autoSpaceDE w:val="0"/>
        <w:autoSpaceDN w:val="0"/>
        <w:adjustRightInd w:val="0"/>
      </w:pPr>
      <w:r>
        <w:t>4521 Alton Commerce Parkway</w:t>
      </w:r>
    </w:p>
    <w:p w:rsidR="00410F49" w:rsidRDefault="00410F49" w:rsidP="00BA09AC">
      <w:pPr>
        <w:widowControl w:val="0"/>
        <w:autoSpaceDE w:val="0"/>
        <w:autoSpaceDN w:val="0"/>
        <w:adjustRightInd w:val="0"/>
      </w:pPr>
      <w:r>
        <w:t>Alton, IL 62002</w:t>
      </w:r>
    </w:p>
    <w:p w:rsidR="00410F49" w:rsidRDefault="00410F49" w:rsidP="00BA09AC">
      <w:pPr>
        <w:widowControl w:val="0"/>
        <w:autoSpaceDE w:val="0"/>
        <w:autoSpaceDN w:val="0"/>
        <w:adjustRightInd w:val="0"/>
      </w:pPr>
      <w:r>
        <w:t>Phone:  (618)462-1181</w:t>
      </w:r>
    </w:p>
    <w:p w:rsidR="00410F49" w:rsidRDefault="00410F49" w:rsidP="00BA09AC">
      <w:pPr>
        <w:widowControl w:val="0"/>
        <w:autoSpaceDE w:val="0"/>
        <w:autoSpaceDN w:val="0"/>
        <w:adjustRightInd w:val="0"/>
      </w:pPr>
    </w:p>
    <w:p w:rsidR="00410F49" w:rsidRDefault="00410F49" w:rsidP="00BA09AC">
      <w:pPr>
        <w:widowControl w:val="0"/>
        <w:autoSpaceDE w:val="0"/>
        <w:autoSpaceDN w:val="0"/>
        <w:adjustRightInd w:val="0"/>
      </w:pPr>
      <w:r>
        <w:t>Region V</w:t>
      </w:r>
    </w:p>
    <w:p w:rsidR="00410F49" w:rsidRDefault="00410F49" w:rsidP="00BA09AC">
      <w:pPr>
        <w:widowControl w:val="0"/>
        <w:autoSpaceDE w:val="0"/>
        <w:autoSpaceDN w:val="0"/>
        <w:adjustRightInd w:val="0"/>
      </w:pPr>
      <w:r>
        <w:t>11731 State Highway 37</w:t>
      </w:r>
    </w:p>
    <w:p w:rsidR="00410F49" w:rsidRDefault="00410F49" w:rsidP="00BA09AC">
      <w:pPr>
        <w:widowControl w:val="0"/>
        <w:autoSpaceDE w:val="0"/>
        <w:autoSpaceDN w:val="0"/>
        <w:adjustRightInd w:val="0"/>
      </w:pPr>
      <w:r>
        <w:t>Benton, IL 62812</w:t>
      </w:r>
    </w:p>
    <w:p w:rsidR="00410F49" w:rsidRDefault="00410F49" w:rsidP="00BA09AC">
      <w:pPr>
        <w:widowControl w:val="0"/>
        <w:autoSpaceDE w:val="0"/>
        <w:autoSpaceDN w:val="0"/>
        <w:adjustRightInd w:val="0"/>
      </w:pPr>
      <w:r>
        <w:t>Phone:  (618)435-8138</w:t>
      </w:r>
    </w:p>
    <w:p w:rsidR="00410F49" w:rsidRDefault="00410F49" w:rsidP="00BA09AC">
      <w:pPr>
        <w:widowControl w:val="0"/>
        <w:autoSpaceDE w:val="0"/>
        <w:autoSpaceDN w:val="0"/>
        <w:adjustRightInd w:val="0"/>
      </w:pPr>
    </w:p>
    <w:p w:rsidR="00BA09AC" w:rsidRDefault="00BA09AC" w:rsidP="00BA09AC">
      <w:pPr>
        <w:widowControl w:val="0"/>
        <w:autoSpaceDE w:val="0"/>
        <w:autoSpaceDN w:val="0"/>
        <w:adjustRightInd w:val="0"/>
        <w:ind w:left="1440" w:hanging="720"/>
      </w:pPr>
      <w:r>
        <w:t xml:space="preserve">(Source:  Amended at 24 Ill. Reg. 2361, effective January 25, 2000) </w:t>
      </w:r>
    </w:p>
    <w:sectPr w:rsidR="00BA09AC" w:rsidSect="00BA0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9AC"/>
    <w:rsid w:val="001678D1"/>
    <w:rsid w:val="00203451"/>
    <w:rsid w:val="00410F49"/>
    <w:rsid w:val="006807EF"/>
    <w:rsid w:val="00BA09AC"/>
    <w:rsid w:val="00DB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