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45" w:rsidRDefault="00155445" w:rsidP="00155445">
      <w:pPr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</w:t>
      </w:r>
      <w:r w:rsidR="004A41EA">
        <w:t>C</w:t>
      </w:r>
      <w:r>
        <w:t xml:space="preserve">:  </w:t>
      </w:r>
      <w:r w:rsidR="004A41EA">
        <w:t>CONSTITUTIONAL OFFICERS</w:t>
      </w:r>
    </w:p>
    <w:sectPr w:rsidR="0015544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C1" w:rsidRDefault="007A15C1">
      <w:r>
        <w:separator/>
      </w:r>
    </w:p>
  </w:endnote>
  <w:endnote w:type="continuationSeparator" w:id="0">
    <w:p w:rsidR="007A15C1" w:rsidRDefault="007A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C1" w:rsidRDefault="007A15C1">
      <w:r>
        <w:separator/>
      </w:r>
    </w:p>
  </w:footnote>
  <w:footnote w:type="continuationSeparator" w:id="0">
    <w:p w:rsidR="007A15C1" w:rsidRDefault="007A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0E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445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94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2DDE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1EA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5C1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FA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0EC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FD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0CE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C2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4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4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