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26EC" w14:textId="77777777" w:rsidR="00606E5C" w:rsidRDefault="00606E5C" w:rsidP="00606E5C">
      <w:pPr>
        <w:jc w:val="center"/>
      </w:pPr>
      <w:r>
        <w:t>SUBPART A:  GENERAL</w:t>
      </w:r>
    </w:p>
    <w:p w14:paraId="5AEEF47D" w14:textId="77777777" w:rsidR="00606E5C" w:rsidRDefault="00606E5C" w:rsidP="00BC0DE3"/>
    <w:p w14:paraId="1C264790" w14:textId="77777777" w:rsidR="00BC0DE3" w:rsidRPr="00BC0DE3" w:rsidRDefault="00BC0DE3" w:rsidP="00BC0DE3">
      <w:r w:rsidRPr="00BC0DE3">
        <w:t>Section</w:t>
      </w:r>
    </w:p>
    <w:p w14:paraId="0394253A" w14:textId="77777777" w:rsidR="00BC0DE3" w:rsidRPr="00BC0DE3" w:rsidRDefault="00BC0DE3" w:rsidP="00AB72C0">
      <w:pPr>
        <w:ind w:left="1440" w:hanging="1440"/>
      </w:pPr>
      <w:r w:rsidRPr="00BC0DE3">
        <w:t>576.110</w:t>
      </w:r>
      <w:r w:rsidRPr="00BC0DE3">
        <w:tab/>
        <w:t>Purpose</w:t>
      </w:r>
    </w:p>
    <w:p w14:paraId="6564C13D" w14:textId="77777777" w:rsidR="00BC0DE3" w:rsidRPr="00BC0DE3" w:rsidRDefault="00BC0DE3" w:rsidP="00AB72C0">
      <w:pPr>
        <w:ind w:left="1440" w:hanging="1440"/>
      </w:pPr>
      <w:r w:rsidRPr="00BC0DE3">
        <w:t>576.120</w:t>
      </w:r>
      <w:r w:rsidRPr="00BC0DE3">
        <w:tab/>
        <w:t>Definitions</w:t>
      </w:r>
    </w:p>
    <w:p w14:paraId="65563094" w14:textId="77777777" w:rsidR="00BC0DE3" w:rsidRPr="00BC0DE3" w:rsidRDefault="00BC0DE3" w:rsidP="00BC0DE3"/>
    <w:p w14:paraId="36927B6D" w14:textId="77777777" w:rsidR="00BC0DE3" w:rsidRPr="00BC0DE3" w:rsidRDefault="00BC0DE3" w:rsidP="00BC0DE3">
      <w:pPr>
        <w:jc w:val="center"/>
      </w:pPr>
      <w:r w:rsidRPr="00BC0DE3">
        <w:t>SUBPART B:  REQUESTS FOR PUBLIC RECORDS</w:t>
      </w:r>
    </w:p>
    <w:p w14:paraId="2C95E063" w14:textId="77777777" w:rsidR="00BC0DE3" w:rsidRPr="00BC0DE3" w:rsidRDefault="00BC0DE3" w:rsidP="00AB72C0"/>
    <w:p w14:paraId="0CCDFD00" w14:textId="77777777" w:rsidR="00BC0DE3" w:rsidRPr="00BC0DE3" w:rsidRDefault="00BC0DE3" w:rsidP="00BC0DE3">
      <w:r w:rsidRPr="00BC0DE3">
        <w:t>Section</w:t>
      </w:r>
    </w:p>
    <w:p w14:paraId="556FA3F8" w14:textId="77777777" w:rsidR="00BC0DE3" w:rsidRPr="00BC0DE3" w:rsidRDefault="00BC0DE3" w:rsidP="00AB72C0">
      <w:pPr>
        <w:ind w:left="1440" w:hanging="1440"/>
      </w:pPr>
      <w:r w:rsidRPr="00BC0DE3">
        <w:t>576.210</w:t>
      </w:r>
      <w:r w:rsidRPr="00BC0DE3">
        <w:tab/>
        <w:t>Requests for Records</w:t>
      </w:r>
    </w:p>
    <w:p w14:paraId="36F2390F" w14:textId="77777777" w:rsidR="00BC0DE3" w:rsidRPr="00BC0DE3" w:rsidRDefault="00BC0DE3" w:rsidP="00BC0DE3"/>
    <w:p w14:paraId="0583D7BC" w14:textId="77777777" w:rsidR="00BC0DE3" w:rsidRPr="00BC0DE3" w:rsidRDefault="00BC0DE3" w:rsidP="00BC0DE3">
      <w:pPr>
        <w:jc w:val="center"/>
      </w:pPr>
      <w:r w:rsidRPr="00BC0DE3">
        <w:t>SUBPART C:  RESPONSES TO REQUEST FOR PUBLIC RECORDS</w:t>
      </w:r>
    </w:p>
    <w:p w14:paraId="2DF7EE43" w14:textId="77777777" w:rsidR="00BC0DE3" w:rsidRPr="00BC0DE3" w:rsidRDefault="00BC0DE3" w:rsidP="00BC0DE3"/>
    <w:p w14:paraId="1B7C4534" w14:textId="77777777" w:rsidR="00BC0DE3" w:rsidRPr="00BC0DE3" w:rsidRDefault="00BC0DE3" w:rsidP="00BC0DE3">
      <w:r w:rsidRPr="00BC0DE3">
        <w:t>Section</w:t>
      </w:r>
    </w:p>
    <w:p w14:paraId="09778C99" w14:textId="77777777" w:rsidR="00BC0DE3" w:rsidRPr="00BC0DE3" w:rsidRDefault="00BC0DE3" w:rsidP="00AB72C0">
      <w:pPr>
        <w:ind w:left="1440" w:hanging="1440"/>
      </w:pPr>
      <w:r w:rsidRPr="00BC0DE3">
        <w:t>576.310</w:t>
      </w:r>
      <w:r w:rsidRPr="00BC0DE3">
        <w:tab/>
        <w:t>Response to Requests for Records</w:t>
      </w:r>
    </w:p>
    <w:p w14:paraId="4A597F9B" w14:textId="77777777" w:rsidR="00BC0DE3" w:rsidRPr="00BC0DE3" w:rsidRDefault="00BC0DE3" w:rsidP="00AB72C0">
      <w:pPr>
        <w:ind w:left="1440" w:hanging="1440"/>
      </w:pPr>
      <w:r w:rsidRPr="00BC0DE3">
        <w:t>576.320</w:t>
      </w:r>
      <w:r w:rsidRPr="00BC0DE3">
        <w:tab/>
        <w:t>Inspection of Public Records</w:t>
      </w:r>
    </w:p>
    <w:p w14:paraId="668135B9" w14:textId="77777777" w:rsidR="00BC0DE3" w:rsidRPr="00BC0DE3" w:rsidRDefault="00BC0DE3" w:rsidP="00AB72C0">
      <w:pPr>
        <w:ind w:left="1440" w:hanging="1440"/>
      </w:pPr>
      <w:r w:rsidRPr="00BC0DE3">
        <w:t>576.330</w:t>
      </w:r>
      <w:r w:rsidRPr="00BC0DE3">
        <w:tab/>
        <w:t>Copies of Public Records − Fees</w:t>
      </w:r>
    </w:p>
    <w:p w14:paraId="05F6E0F0" w14:textId="77777777" w:rsidR="00BC0DE3" w:rsidRPr="00BC0DE3" w:rsidRDefault="00BC0DE3" w:rsidP="00AB72C0">
      <w:pPr>
        <w:ind w:left="1440" w:hanging="1440"/>
      </w:pPr>
      <w:r w:rsidRPr="00BC0DE3">
        <w:t>576.340</w:t>
      </w:r>
      <w:r w:rsidRPr="00BC0DE3">
        <w:tab/>
        <w:t>Materials Immediately Available</w:t>
      </w:r>
    </w:p>
    <w:sectPr w:rsidR="00BC0DE3" w:rsidRPr="00BC0D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71E9" w14:textId="77777777" w:rsidR="00BC0DE3" w:rsidRDefault="00BC0DE3">
      <w:r>
        <w:separator/>
      </w:r>
    </w:p>
  </w:endnote>
  <w:endnote w:type="continuationSeparator" w:id="0">
    <w:p w14:paraId="69C84C88" w14:textId="77777777" w:rsidR="00BC0DE3" w:rsidRDefault="00BC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0BC9" w14:textId="77777777" w:rsidR="00BC0DE3" w:rsidRDefault="00BC0DE3">
      <w:r>
        <w:separator/>
      </w:r>
    </w:p>
  </w:footnote>
  <w:footnote w:type="continuationSeparator" w:id="0">
    <w:p w14:paraId="56D2A2C9" w14:textId="77777777" w:rsidR="00BC0DE3" w:rsidRDefault="00BC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E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E5C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2C0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DE3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62573"/>
  <w15:chartTrackingRefBased/>
  <w15:docId w15:val="{C927BFBF-ECD4-497D-8373-6397028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2014-12-02T17:59:00Z</dcterms:created>
  <dcterms:modified xsi:type="dcterms:W3CDTF">2024-03-08T13:29:00Z</dcterms:modified>
</cp:coreProperties>
</file>