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3A5" w:rsidRDefault="004643A5" w:rsidP="004643A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DEFINITIONS</w:t>
      </w:r>
    </w:p>
    <w:p w:rsidR="004643A5" w:rsidRDefault="004643A5" w:rsidP="004643A5">
      <w:pPr>
        <w:widowControl w:val="0"/>
        <w:autoSpaceDE w:val="0"/>
        <w:autoSpaceDN w:val="0"/>
        <w:adjustRightInd w:val="0"/>
        <w:jc w:val="center"/>
      </w:pPr>
    </w:p>
    <w:p w:rsidR="004643A5" w:rsidRDefault="004643A5" w:rsidP="004643A5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4643A5" w:rsidRDefault="004643A5" w:rsidP="004643A5">
      <w:pPr>
        <w:widowControl w:val="0"/>
        <w:autoSpaceDE w:val="0"/>
        <w:autoSpaceDN w:val="0"/>
        <w:adjustRightInd w:val="0"/>
        <w:ind w:left="1440" w:hanging="1440"/>
      </w:pPr>
      <w:r>
        <w:t>560.100</w:t>
      </w:r>
      <w:r>
        <w:tab/>
        <w:t xml:space="preserve">Definitions </w:t>
      </w:r>
    </w:p>
    <w:p w:rsidR="004643A5" w:rsidRDefault="004643A5" w:rsidP="004643A5">
      <w:pPr>
        <w:widowControl w:val="0"/>
        <w:autoSpaceDE w:val="0"/>
        <w:autoSpaceDN w:val="0"/>
        <w:adjustRightInd w:val="0"/>
        <w:ind w:left="1440" w:hanging="1440"/>
      </w:pPr>
      <w:r>
        <w:t>560.105</w:t>
      </w:r>
      <w:r>
        <w:tab/>
        <w:t>Designated Officials</w:t>
      </w:r>
    </w:p>
    <w:p w:rsidR="004643A5" w:rsidRDefault="004643A5" w:rsidP="004643A5">
      <w:pPr>
        <w:widowControl w:val="0"/>
        <w:autoSpaceDE w:val="0"/>
        <w:autoSpaceDN w:val="0"/>
        <w:adjustRightInd w:val="0"/>
        <w:ind w:left="1440" w:hanging="1440"/>
      </w:pPr>
    </w:p>
    <w:p w:rsidR="004643A5" w:rsidRDefault="004643A5" w:rsidP="004643A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LOBBYIST REGISTRATION</w:t>
      </w:r>
    </w:p>
    <w:p w:rsidR="004643A5" w:rsidRDefault="004643A5" w:rsidP="004643A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4643A5" w:rsidRDefault="004643A5" w:rsidP="004643A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4643A5" w:rsidRDefault="004643A5" w:rsidP="004643A5">
      <w:pPr>
        <w:widowControl w:val="0"/>
        <w:autoSpaceDE w:val="0"/>
        <w:autoSpaceDN w:val="0"/>
        <w:adjustRightInd w:val="0"/>
        <w:ind w:left="1440" w:hanging="1440"/>
      </w:pPr>
      <w:r>
        <w:t>560.200</w:t>
      </w:r>
      <w:r>
        <w:tab/>
        <w:t xml:space="preserve">Persons Required to Register </w:t>
      </w:r>
    </w:p>
    <w:p w:rsidR="004643A5" w:rsidRDefault="004643A5" w:rsidP="004643A5">
      <w:pPr>
        <w:widowControl w:val="0"/>
        <w:autoSpaceDE w:val="0"/>
        <w:autoSpaceDN w:val="0"/>
        <w:adjustRightInd w:val="0"/>
        <w:ind w:left="1440" w:hanging="1440"/>
      </w:pPr>
      <w:r>
        <w:t>560.205</w:t>
      </w:r>
      <w:r>
        <w:tab/>
        <w:t xml:space="preserve">Designation and Duties of Authorized Agent </w:t>
      </w:r>
    </w:p>
    <w:p w:rsidR="004643A5" w:rsidRDefault="004643A5" w:rsidP="004643A5">
      <w:pPr>
        <w:widowControl w:val="0"/>
        <w:autoSpaceDE w:val="0"/>
        <w:autoSpaceDN w:val="0"/>
        <w:adjustRightInd w:val="0"/>
        <w:ind w:left="1440" w:hanging="1440"/>
      </w:pPr>
      <w:r>
        <w:t>560.210</w:t>
      </w:r>
      <w:r>
        <w:tab/>
        <w:t>Persons Not Required to Register</w:t>
      </w:r>
    </w:p>
    <w:p w:rsidR="004643A5" w:rsidRDefault="004643A5" w:rsidP="004643A5">
      <w:pPr>
        <w:widowControl w:val="0"/>
        <w:autoSpaceDE w:val="0"/>
        <w:autoSpaceDN w:val="0"/>
        <w:adjustRightInd w:val="0"/>
        <w:ind w:left="1440" w:hanging="1440"/>
      </w:pPr>
      <w:r>
        <w:t>560.220</w:t>
      </w:r>
      <w:r>
        <w:tab/>
        <w:t xml:space="preserve">Registration Requirements </w:t>
      </w:r>
    </w:p>
    <w:p w:rsidR="004643A5" w:rsidRDefault="004643A5" w:rsidP="004643A5">
      <w:pPr>
        <w:widowControl w:val="0"/>
        <w:autoSpaceDE w:val="0"/>
        <w:autoSpaceDN w:val="0"/>
        <w:adjustRightInd w:val="0"/>
        <w:ind w:left="1440" w:hanging="1440"/>
      </w:pPr>
      <w:r>
        <w:t>560.225</w:t>
      </w:r>
      <w:r>
        <w:tab/>
        <w:t>Ethics Training</w:t>
      </w:r>
    </w:p>
    <w:p w:rsidR="004643A5" w:rsidRDefault="004643A5" w:rsidP="004643A5">
      <w:pPr>
        <w:widowControl w:val="0"/>
        <w:autoSpaceDE w:val="0"/>
        <w:autoSpaceDN w:val="0"/>
        <w:adjustRightInd w:val="0"/>
        <w:ind w:left="1440" w:hanging="1440"/>
      </w:pPr>
      <w:r>
        <w:t>560.230</w:t>
      </w:r>
      <w:r>
        <w:tab/>
        <w:t xml:space="preserve">Failure to Register (Repealed) </w:t>
      </w:r>
    </w:p>
    <w:p w:rsidR="004643A5" w:rsidRDefault="00656A46" w:rsidP="004643A5">
      <w:pPr>
        <w:widowControl w:val="0"/>
        <w:autoSpaceDE w:val="0"/>
        <w:autoSpaceDN w:val="0"/>
        <w:adjustRightInd w:val="0"/>
        <w:ind w:left="1440" w:hanging="1440"/>
      </w:pPr>
      <w:r>
        <w:t>560.235</w:t>
      </w:r>
      <w:r>
        <w:tab/>
        <w:t>Prohibition on Sexual Harassment</w:t>
      </w:r>
    </w:p>
    <w:p w:rsidR="00656A46" w:rsidRDefault="00656A46" w:rsidP="004643A5">
      <w:pPr>
        <w:widowControl w:val="0"/>
        <w:autoSpaceDE w:val="0"/>
        <w:autoSpaceDN w:val="0"/>
        <w:adjustRightInd w:val="0"/>
        <w:ind w:left="1440" w:hanging="1440"/>
      </w:pPr>
    </w:p>
    <w:p w:rsidR="004643A5" w:rsidRDefault="004643A5" w:rsidP="004643A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REPORTING REQUIREMENTS</w:t>
      </w:r>
    </w:p>
    <w:p w:rsidR="004643A5" w:rsidRDefault="004643A5" w:rsidP="004643A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4643A5" w:rsidRDefault="004643A5" w:rsidP="004643A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4643A5" w:rsidRDefault="004643A5" w:rsidP="004643A5">
      <w:pPr>
        <w:widowControl w:val="0"/>
        <w:autoSpaceDE w:val="0"/>
        <w:autoSpaceDN w:val="0"/>
        <w:adjustRightInd w:val="0"/>
        <w:ind w:left="1440" w:hanging="1440"/>
      </w:pPr>
      <w:r>
        <w:t>560.300</w:t>
      </w:r>
      <w:r>
        <w:tab/>
        <w:t xml:space="preserve">Persons Required to File </w:t>
      </w:r>
      <w:r w:rsidR="003D1DC6">
        <w:t>Semi-</w:t>
      </w:r>
      <w:r w:rsidR="008E303D">
        <w:t>m</w:t>
      </w:r>
      <w:r w:rsidR="003D1DC6">
        <w:t>onthly</w:t>
      </w:r>
      <w:r>
        <w:t xml:space="preserve"> Reports </w:t>
      </w:r>
    </w:p>
    <w:p w:rsidR="004643A5" w:rsidRDefault="004643A5" w:rsidP="004643A5">
      <w:pPr>
        <w:widowControl w:val="0"/>
        <w:autoSpaceDE w:val="0"/>
        <w:autoSpaceDN w:val="0"/>
        <w:adjustRightInd w:val="0"/>
        <w:ind w:left="1440" w:hanging="1440"/>
      </w:pPr>
      <w:r>
        <w:t>560.301</w:t>
      </w:r>
      <w:r>
        <w:tab/>
        <w:t>Affirmations</w:t>
      </w:r>
    </w:p>
    <w:p w:rsidR="004643A5" w:rsidRDefault="004643A5" w:rsidP="004643A5">
      <w:pPr>
        <w:widowControl w:val="0"/>
        <w:autoSpaceDE w:val="0"/>
        <w:autoSpaceDN w:val="0"/>
        <w:adjustRightInd w:val="0"/>
        <w:ind w:left="1440" w:hanging="1440"/>
      </w:pPr>
      <w:r>
        <w:t>560.305</w:t>
      </w:r>
      <w:r>
        <w:tab/>
        <w:t xml:space="preserve">Time, Place and Manner for Filing </w:t>
      </w:r>
      <w:r w:rsidR="003D1DC6">
        <w:t>Semi-</w:t>
      </w:r>
      <w:r w:rsidR="008E303D">
        <w:t>m</w:t>
      </w:r>
      <w:r w:rsidR="003D1DC6">
        <w:t>onthly</w:t>
      </w:r>
      <w:r>
        <w:t xml:space="preserve"> Reports </w:t>
      </w:r>
    </w:p>
    <w:p w:rsidR="004643A5" w:rsidRDefault="004643A5" w:rsidP="004643A5">
      <w:pPr>
        <w:widowControl w:val="0"/>
        <w:autoSpaceDE w:val="0"/>
        <w:autoSpaceDN w:val="0"/>
        <w:adjustRightInd w:val="0"/>
        <w:ind w:left="1440" w:hanging="1440"/>
      </w:pPr>
      <w:r>
        <w:t>560.310</w:t>
      </w:r>
      <w:r>
        <w:tab/>
        <w:t xml:space="preserve">Categorizing Expenditures </w:t>
      </w:r>
    </w:p>
    <w:p w:rsidR="004643A5" w:rsidRDefault="004643A5" w:rsidP="004643A5">
      <w:pPr>
        <w:widowControl w:val="0"/>
        <w:autoSpaceDE w:val="0"/>
        <w:autoSpaceDN w:val="0"/>
        <w:adjustRightInd w:val="0"/>
        <w:ind w:left="1440" w:hanging="1440"/>
      </w:pPr>
      <w:r>
        <w:t>560.315</w:t>
      </w:r>
      <w:r>
        <w:tab/>
        <w:t xml:space="preserve">Allocating Expenditures </w:t>
      </w:r>
    </w:p>
    <w:p w:rsidR="004643A5" w:rsidRDefault="004643A5" w:rsidP="004643A5">
      <w:pPr>
        <w:widowControl w:val="0"/>
        <w:autoSpaceDE w:val="0"/>
        <w:autoSpaceDN w:val="0"/>
        <w:adjustRightInd w:val="0"/>
        <w:ind w:left="1440" w:hanging="1440"/>
      </w:pPr>
      <w:r>
        <w:t>560.320</w:t>
      </w:r>
      <w:r>
        <w:tab/>
        <w:t xml:space="preserve">Large Gatherings and Giveaways </w:t>
      </w:r>
    </w:p>
    <w:p w:rsidR="004643A5" w:rsidRDefault="004643A5" w:rsidP="004643A5">
      <w:pPr>
        <w:widowControl w:val="0"/>
        <w:autoSpaceDE w:val="0"/>
        <w:autoSpaceDN w:val="0"/>
        <w:adjustRightInd w:val="0"/>
        <w:ind w:left="1440" w:hanging="1440"/>
      </w:pPr>
      <w:r>
        <w:t>560.325</w:t>
      </w:r>
      <w:r>
        <w:tab/>
        <w:t xml:space="preserve">Reporting Expenditures by Participants in Grass Roots Lobbying Events </w:t>
      </w:r>
    </w:p>
    <w:p w:rsidR="004643A5" w:rsidRDefault="004643A5" w:rsidP="004643A5">
      <w:pPr>
        <w:widowControl w:val="0"/>
        <w:autoSpaceDE w:val="0"/>
        <w:autoSpaceDN w:val="0"/>
        <w:adjustRightInd w:val="0"/>
        <w:ind w:left="1440" w:hanging="1440"/>
      </w:pPr>
      <w:r>
        <w:t>560.326</w:t>
      </w:r>
      <w:r>
        <w:tab/>
        <w:t xml:space="preserve">Registrant's Duties for Grass Roots Lobbying Events </w:t>
      </w:r>
    </w:p>
    <w:p w:rsidR="004643A5" w:rsidRDefault="004643A5" w:rsidP="004643A5">
      <w:pPr>
        <w:widowControl w:val="0"/>
        <w:autoSpaceDE w:val="0"/>
        <w:autoSpaceDN w:val="0"/>
        <w:adjustRightInd w:val="0"/>
        <w:ind w:left="1440" w:hanging="1440"/>
      </w:pPr>
      <w:r>
        <w:t>560.330</w:t>
      </w:r>
      <w:r>
        <w:tab/>
        <w:t xml:space="preserve">Expenditures for Immediate Family Members of Officials </w:t>
      </w:r>
    </w:p>
    <w:p w:rsidR="004643A5" w:rsidRDefault="004643A5" w:rsidP="004643A5">
      <w:pPr>
        <w:widowControl w:val="0"/>
        <w:autoSpaceDE w:val="0"/>
        <w:autoSpaceDN w:val="0"/>
        <w:adjustRightInd w:val="0"/>
        <w:ind w:left="1440" w:hanging="1440"/>
      </w:pPr>
      <w:r>
        <w:t>560.340</w:t>
      </w:r>
      <w:r>
        <w:tab/>
        <w:t xml:space="preserve">Travel and Lodging Accommodations for Officials </w:t>
      </w:r>
    </w:p>
    <w:p w:rsidR="004643A5" w:rsidRDefault="004643A5" w:rsidP="004643A5">
      <w:pPr>
        <w:widowControl w:val="0"/>
        <w:autoSpaceDE w:val="0"/>
        <w:autoSpaceDN w:val="0"/>
        <w:adjustRightInd w:val="0"/>
        <w:ind w:left="1440" w:hanging="1440"/>
      </w:pPr>
      <w:r>
        <w:t>560.345</w:t>
      </w:r>
      <w:r>
        <w:tab/>
        <w:t xml:space="preserve">Members of Legislative or State Study Committees </w:t>
      </w:r>
    </w:p>
    <w:p w:rsidR="004643A5" w:rsidRDefault="004643A5" w:rsidP="004643A5">
      <w:pPr>
        <w:widowControl w:val="0"/>
        <w:autoSpaceDE w:val="0"/>
        <w:autoSpaceDN w:val="0"/>
        <w:adjustRightInd w:val="0"/>
        <w:ind w:left="1440" w:hanging="1440"/>
      </w:pPr>
      <w:r>
        <w:t>560.350</w:t>
      </w:r>
      <w:r>
        <w:tab/>
        <w:t xml:space="preserve">Personal and Office Expenses </w:t>
      </w:r>
    </w:p>
    <w:p w:rsidR="004643A5" w:rsidRDefault="004643A5" w:rsidP="004643A5">
      <w:pPr>
        <w:widowControl w:val="0"/>
        <w:autoSpaceDE w:val="0"/>
        <w:autoSpaceDN w:val="0"/>
        <w:adjustRightInd w:val="0"/>
        <w:ind w:left="1440" w:hanging="1440"/>
      </w:pPr>
      <w:r>
        <w:t>560.355</w:t>
      </w:r>
      <w:r>
        <w:tab/>
        <w:t xml:space="preserve">Registrant's Duties for Grass Roots Lobbying Events (Repealed) </w:t>
      </w:r>
    </w:p>
    <w:p w:rsidR="004643A5" w:rsidRDefault="004643A5" w:rsidP="004643A5">
      <w:pPr>
        <w:widowControl w:val="0"/>
        <w:autoSpaceDE w:val="0"/>
        <w:autoSpaceDN w:val="0"/>
        <w:adjustRightInd w:val="0"/>
        <w:ind w:left="1440" w:hanging="1440"/>
      </w:pPr>
      <w:r>
        <w:t>560.360</w:t>
      </w:r>
      <w:r>
        <w:tab/>
        <w:t xml:space="preserve">Salaries, Fees and Compensation </w:t>
      </w:r>
    </w:p>
    <w:p w:rsidR="004643A5" w:rsidRDefault="004643A5" w:rsidP="004643A5">
      <w:pPr>
        <w:widowControl w:val="0"/>
        <w:autoSpaceDE w:val="0"/>
        <w:autoSpaceDN w:val="0"/>
        <w:adjustRightInd w:val="0"/>
        <w:ind w:left="1440" w:hanging="1440"/>
      </w:pPr>
      <w:r>
        <w:t>560.365</w:t>
      </w:r>
      <w:r>
        <w:tab/>
        <w:t xml:space="preserve">Contributions Reported Under the Election Code </w:t>
      </w:r>
    </w:p>
    <w:p w:rsidR="004643A5" w:rsidRDefault="004643A5" w:rsidP="004643A5">
      <w:pPr>
        <w:widowControl w:val="0"/>
        <w:autoSpaceDE w:val="0"/>
        <w:autoSpaceDN w:val="0"/>
        <w:adjustRightInd w:val="0"/>
        <w:ind w:left="1440" w:hanging="1440"/>
      </w:pPr>
      <w:r>
        <w:t>560.370</w:t>
      </w:r>
      <w:r>
        <w:tab/>
        <w:t xml:space="preserve">Returned Expenditures/Reimbursement by Official </w:t>
      </w:r>
    </w:p>
    <w:p w:rsidR="004643A5" w:rsidRDefault="004643A5" w:rsidP="004643A5">
      <w:pPr>
        <w:widowControl w:val="0"/>
        <w:autoSpaceDE w:val="0"/>
        <w:autoSpaceDN w:val="0"/>
        <w:adjustRightInd w:val="0"/>
        <w:ind w:left="1440" w:hanging="1440"/>
      </w:pPr>
      <w:r>
        <w:t>560.371</w:t>
      </w:r>
      <w:r>
        <w:tab/>
        <w:t>Lobbyist Notifications to Officials</w:t>
      </w:r>
    </w:p>
    <w:p w:rsidR="004643A5" w:rsidRDefault="004643A5" w:rsidP="004643A5">
      <w:pPr>
        <w:widowControl w:val="0"/>
        <w:autoSpaceDE w:val="0"/>
        <w:autoSpaceDN w:val="0"/>
        <w:adjustRightInd w:val="0"/>
        <w:ind w:left="1440" w:hanging="1440"/>
      </w:pPr>
      <w:r>
        <w:t>560.372</w:t>
      </w:r>
      <w:r>
        <w:tab/>
        <w:t xml:space="preserve">Official's Clarification Notice </w:t>
      </w:r>
    </w:p>
    <w:p w:rsidR="004643A5" w:rsidRDefault="004643A5" w:rsidP="004643A5">
      <w:pPr>
        <w:widowControl w:val="0"/>
        <w:autoSpaceDE w:val="0"/>
        <w:autoSpaceDN w:val="0"/>
        <w:adjustRightInd w:val="0"/>
        <w:ind w:left="1440" w:hanging="1440"/>
      </w:pPr>
      <w:r>
        <w:t>560.375</w:t>
      </w:r>
      <w:r>
        <w:tab/>
        <w:t xml:space="preserve">Reports in the Absence of Reportable Expenditures </w:t>
      </w:r>
    </w:p>
    <w:p w:rsidR="004643A5" w:rsidRDefault="004643A5" w:rsidP="004643A5">
      <w:pPr>
        <w:widowControl w:val="0"/>
        <w:autoSpaceDE w:val="0"/>
        <w:autoSpaceDN w:val="0"/>
        <w:adjustRightInd w:val="0"/>
        <w:ind w:left="1440" w:hanging="1440"/>
      </w:pPr>
      <w:r>
        <w:t>560.380</w:t>
      </w:r>
      <w:r>
        <w:tab/>
        <w:t xml:space="preserve">Amending Reports </w:t>
      </w:r>
    </w:p>
    <w:p w:rsidR="004643A5" w:rsidRDefault="004643A5" w:rsidP="004643A5">
      <w:pPr>
        <w:widowControl w:val="0"/>
        <w:autoSpaceDE w:val="0"/>
        <w:autoSpaceDN w:val="0"/>
        <w:adjustRightInd w:val="0"/>
        <w:ind w:left="1440" w:hanging="1440"/>
      </w:pPr>
      <w:r>
        <w:t>560.385</w:t>
      </w:r>
      <w:r>
        <w:tab/>
        <w:t xml:space="preserve">Termination of Lobbying Activities </w:t>
      </w:r>
    </w:p>
    <w:p w:rsidR="004643A5" w:rsidRDefault="004643A5" w:rsidP="004643A5">
      <w:pPr>
        <w:widowControl w:val="0"/>
        <w:autoSpaceDE w:val="0"/>
        <w:autoSpaceDN w:val="0"/>
        <w:adjustRightInd w:val="0"/>
        <w:ind w:left="1440" w:hanging="1440"/>
      </w:pPr>
      <w:r>
        <w:t>560.390</w:t>
      </w:r>
      <w:r>
        <w:tab/>
        <w:t xml:space="preserve">Failure to File Registration Statements and </w:t>
      </w:r>
      <w:r w:rsidR="003D1DC6">
        <w:t>Semi-</w:t>
      </w:r>
      <w:r w:rsidR="008E303D">
        <w:t>m</w:t>
      </w:r>
      <w:r w:rsidR="003D1DC6">
        <w:t>onthly</w:t>
      </w:r>
      <w:r>
        <w:t xml:space="preserve"> Reports </w:t>
      </w:r>
    </w:p>
    <w:p w:rsidR="004643A5" w:rsidRDefault="004643A5" w:rsidP="004643A5">
      <w:pPr>
        <w:widowControl w:val="0"/>
        <w:autoSpaceDE w:val="0"/>
        <w:autoSpaceDN w:val="0"/>
        <w:adjustRightInd w:val="0"/>
        <w:ind w:left="1440" w:hanging="1440"/>
      </w:pPr>
      <w:r>
        <w:t>560.395</w:t>
      </w:r>
      <w:r>
        <w:tab/>
        <w:t xml:space="preserve">Preservation of Records </w:t>
      </w:r>
    </w:p>
    <w:p w:rsidR="004643A5" w:rsidRDefault="004643A5" w:rsidP="004643A5">
      <w:pPr>
        <w:widowControl w:val="0"/>
        <w:autoSpaceDE w:val="0"/>
        <w:autoSpaceDN w:val="0"/>
        <w:adjustRightInd w:val="0"/>
        <w:ind w:left="1440" w:hanging="1440"/>
      </w:pPr>
    </w:p>
    <w:p w:rsidR="004643A5" w:rsidRDefault="004643A5" w:rsidP="004643A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PUBLIC DISCLOSURE</w:t>
      </w:r>
    </w:p>
    <w:p w:rsidR="004643A5" w:rsidRDefault="004643A5" w:rsidP="004643A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4643A5" w:rsidRDefault="004643A5" w:rsidP="004643A5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 xml:space="preserve">Section </w:t>
      </w:r>
    </w:p>
    <w:p w:rsidR="004643A5" w:rsidRDefault="004643A5" w:rsidP="004643A5">
      <w:pPr>
        <w:widowControl w:val="0"/>
        <w:autoSpaceDE w:val="0"/>
        <w:autoSpaceDN w:val="0"/>
        <w:adjustRightInd w:val="0"/>
        <w:ind w:left="1440" w:hanging="1440"/>
      </w:pPr>
      <w:r>
        <w:t>560.400</w:t>
      </w:r>
      <w:r>
        <w:tab/>
        <w:t xml:space="preserve">Requests for Reports </w:t>
      </w:r>
    </w:p>
    <w:p w:rsidR="004643A5" w:rsidRDefault="004643A5" w:rsidP="004643A5">
      <w:pPr>
        <w:widowControl w:val="0"/>
        <w:autoSpaceDE w:val="0"/>
        <w:autoSpaceDN w:val="0"/>
        <w:adjustRightInd w:val="0"/>
        <w:ind w:left="1440" w:hanging="1440"/>
      </w:pPr>
      <w:r>
        <w:t>560.402</w:t>
      </w:r>
      <w:r>
        <w:tab/>
        <w:t xml:space="preserve">Location and Business Hours </w:t>
      </w:r>
    </w:p>
    <w:p w:rsidR="004643A5" w:rsidRDefault="004643A5" w:rsidP="004643A5">
      <w:pPr>
        <w:widowControl w:val="0"/>
        <w:autoSpaceDE w:val="0"/>
        <w:autoSpaceDN w:val="0"/>
        <w:adjustRightInd w:val="0"/>
        <w:ind w:left="1440" w:hanging="1440"/>
      </w:pPr>
      <w:r>
        <w:t>560.405</w:t>
      </w:r>
      <w:r>
        <w:tab/>
        <w:t xml:space="preserve">Official Forms </w:t>
      </w:r>
    </w:p>
    <w:p w:rsidR="004643A5" w:rsidRDefault="004643A5" w:rsidP="004643A5">
      <w:pPr>
        <w:widowControl w:val="0"/>
        <w:autoSpaceDE w:val="0"/>
        <w:autoSpaceDN w:val="0"/>
        <w:adjustRightInd w:val="0"/>
        <w:ind w:left="1440" w:hanging="1440"/>
      </w:pPr>
      <w:r>
        <w:t>560.410</w:t>
      </w:r>
      <w:r>
        <w:tab/>
        <w:t xml:space="preserve">List of Officials </w:t>
      </w:r>
    </w:p>
    <w:p w:rsidR="004643A5" w:rsidRDefault="004643A5" w:rsidP="004643A5">
      <w:pPr>
        <w:widowControl w:val="0"/>
        <w:autoSpaceDE w:val="0"/>
        <w:autoSpaceDN w:val="0"/>
        <w:adjustRightInd w:val="0"/>
        <w:ind w:left="1440" w:hanging="1440"/>
      </w:pPr>
      <w:r>
        <w:t>560.420</w:t>
      </w:r>
      <w:r>
        <w:tab/>
        <w:t xml:space="preserve">Fees </w:t>
      </w:r>
    </w:p>
    <w:p w:rsidR="004643A5" w:rsidRDefault="004643A5" w:rsidP="004643A5">
      <w:pPr>
        <w:widowControl w:val="0"/>
        <w:autoSpaceDE w:val="0"/>
        <w:autoSpaceDN w:val="0"/>
        <w:adjustRightInd w:val="0"/>
        <w:ind w:left="1440" w:hanging="1440"/>
      </w:pPr>
      <w:r>
        <w:t>560.430</w:t>
      </w:r>
      <w:r>
        <w:tab/>
        <w:t>Enforcement</w:t>
      </w:r>
    </w:p>
    <w:p w:rsidR="004643A5" w:rsidRDefault="004643A5" w:rsidP="004643A5">
      <w:pPr>
        <w:widowControl w:val="0"/>
        <w:autoSpaceDE w:val="0"/>
        <w:autoSpaceDN w:val="0"/>
        <w:adjustRightInd w:val="0"/>
        <w:ind w:left="1824" w:hanging="1824"/>
      </w:pPr>
    </w:p>
    <w:p w:rsidR="004643A5" w:rsidRDefault="004643A5" w:rsidP="00332B4D">
      <w:pPr>
        <w:widowControl w:val="0"/>
        <w:autoSpaceDE w:val="0"/>
        <w:autoSpaceDN w:val="0"/>
        <w:adjustRightInd w:val="0"/>
        <w:ind w:left="2169" w:hanging="2160"/>
      </w:pPr>
      <w:r>
        <w:t>560.APPENDIX A</w:t>
      </w:r>
      <w:r>
        <w:tab/>
        <w:t xml:space="preserve">Lobbyist Registration Statements </w:t>
      </w:r>
    </w:p>
    <w:p w:rsidR="004643A5" w:rsidRDefault="004643A5" w:rsidP="00332B4D">
      <w:pPr>
        <w:widowControl w:val="0"/>
        <w:autoSpaceDE w:val="0"/>
        <w:autoSpaceDN w:val="0"/>
        <w:adjustRightInd w:val="0"/>
        <w:ind w:left="2877" w:hanging="2868"/>
      </w:pPr>
      <w:r>
        <w:t>560.ILLUSTRATION A</w:t>
      </w:r>
      <w:r>
        <w:tab/>
        <w:t xml:space="preserve">Form R1:  Lobbyist Registration Statement − For Individual/Firm/Partnership/Committee/ Association/Corporation or any Other Organization Employing a Lobbyist on Their Own Behalf (Repealed) </w:t>
      </w:r>
    </w:p>
    <w:p w:rsidR="004643A5" w:rsidRDefault="004643A5" w:rsidP="00332B4D">
      <w:pPr>
        <w:widowControl w:val="0"/>
        <w:autoSpaceDE w:val="0"/>
        <w:autoSpaceDN w:val="0"/>
        <w:adjustRightInd w:val="0"/>
        <w:ind w:left="2877" w:hanging="2868"/>
      </w:pPr>
      <w:r>
        <w:t>560.ILLUSTRATION B</w:t>
      </w:r>
      <w:r>
        <w:tab/>
        <w:t xml:space="preserve">Form R2:  Lobbyist Registration Statement − For Individual/Firm/Partnership/Committee/Association/Corporation or any Other Organization Who Performs Lobbying Services on Behalf of Another (Repealed) </w:t>
      </w:r>
    </w:p>
    <w:p w:rsidR="004643A5" w:rsidRDefault="004643A5" w:rsidP="00332B4D">
      <w:pPr>
        <w:widowControl w:val="0"/>
        <w:autoSpaceDE w:val="0"/>
        <w:autoSpaceDN w:val="0"/>
        <w:adjustRightInd w:val="0"/>
        <w:ind w:left="2877" w:hanging="2868"/>
      </w:pPr>
      <w:r>
        <w:t>560.ILLUSTRATION C</w:t>
      </w:r>
      <w:r>
        <w:tab/>
        <w:t xml:space="preserve">Attachment R1/R2:  Lobbyist Registration Attachment − For Individual Lobbyist (Repealed) </w:t>
      </w:r>
    </w:p>
    <w:p w:rsidR="004643A5" w:rsidRDefault="004643A5" w:rsidP="00332B4D">
      <w:pPr>
        <w:widowControl w:val="0"/>
        <w:autoSpaceDE w:val="0"/>
        <w:autoSpaceDN w:val="0"/>
        <w:adjustRightInd w:val="0"/>
        <w:ind w:left="2877" w:hanging="2868"/>
      </w:pPr>
      <w:r>
        <w:t>560.ILLUSTRATION D</w:t>
      </w:r>
      <w:r>
        <w:tab/>
        <w:t xml:space="preserve">Form R3:  Lobbyist Registration Attachment − For Addition or Deletion of Affiliated Lobbyists (Repealed) </w:t>
      </w:r>
    </w:p>
    <w:p w:rsidR="004643A5" w:rsidRDefault="004643A5" w:rsidP="00332B4D">
      <w:pPr>
        <w:widowControl w:val="0"/>
        <w:autoSpaceDE w:val="0"/>
        <w:autoSpaceDN w:val="0"/>
        <w:adjustRightInd w:val="0"/>
        <w:ind w:left="2877" w:hanging="2868"/>
      </w:pPr>
      <w:r>
        <w:t>560.ILLUSTRATION E</w:t>
      </w:r>
      <w:r>
        <w:tab/>
        <w:t xml:space="preserve">Form R4:  Lobbyist Registration Attachment − For Addition or Deletion of Affiliated Clients (Repealed) </w:t>
      </w:r>
    </w:p>
    <w:p w:rsidR="004643A5" w:rsidRDefault="004643A5" w:rsidP="00332B4D">
      <w:pPr>
        <w:widowControl w:val="0"/>
        <w:autoSpaceDE w:val="0"/>
        <w:autoSpaceDN w:val="0"/>
        <w:adjustRightInd w:val="0"/>
        <w:ind w:left="2169" w:hanging="2160"/>
      </w:pPr>
      <w:r>
        <w:t>560.APPENDIX B</w:t>
      </w:r>
      <w:r>
        <w:tab/>
      </w:r>
      <w:r w:rsidR="00A76B94">
        <w:tab/>
      </w:r>
      <w:r>
        <w:t xml:space="preserve">Lobbyist </w:t>
      </w:r>
      <w:r w:rsidR="000916FE">
        <w:t>Expenditure</w:t>
      </w:r>
      <w:r>
        <w:t xml:space="preserve"> Reports </w:t>
      </w:r>
    </w:p>
    <w:p w:rsidR="004643A5" w:rsidRDefault="004643A5" w:rsidP="00332B4D">
      <w:pPr>
        <w:widowControl w:val="0"/>
        <w:autoSpaceDE w:val="0"/>
        <w:autoSpaceDN w:val="0"/>
        <w:adjustRightInd w:val="0"/>
        <w:ind w:left="2877" w:hanging="2868"/>
      </w:pPr>
      <w:r>
        <w:t>560.ILLUSTRATION A</w:t>
      </w:r>
      <w:r>
        <w:tab/>
        <w:t xml:space="preserve">Form S1:  Lobbyist </w:t>
      </w:r>
      <w:r w:rsidR="000916FE">
        <w:t>Expenditure</w:t>
      </w:r>
      <w:r>
        <w:t xml:space="preserve"> Report − Summary of Reportable Expenditures (Repealed) </w:t>
      </w:r>
    </w:p>
    <w:p w:rsidR="004643A5" w:rsidRDefault="004643A5" w:rsidP="00332B4D">
      <w:pPr>
        <w:widowControl w:val="0"/>
        <w:autoSpaceDE w:val="0"/>
        <w:autoSpaceDN w:val="0"/>
        <w:adjustRightInd w:val="0"/>
        <w:ind w:left="2877" w:hanging="2868"/>
      </w:pPr>
      <w:r>
        <w:t>560.ILLUSTRATION B</w:t>
      </w:r>
      <w:r>
        <w:tab/>
        <w:t xml:space="preserve">Schedule 1A/2A:  Lobbyist Expenditure Report − Itemized Expenditures for Travel and Lodging or Meals, Beverages and Entertainment (Repealed) </w:t>
      </w:r>
    </w:p>
    <w:p w:rsidR="004643A5" w:rsidRDefault="004643A5" w:rsidP="00332B4D">
      <w:pPr>
        <w:widowControl w:val="0"/>
        <w:autoSpaceDE w:val="0"/>
        <w:autoSpaceDN w:val="0"/>
        <w:adjustRightInd w:val="0"/>
        <w:ind w:left="2877" w:hanging="2868"/>
      </w:pPr>
      <w:r>
        <w:t>560.ILLUSTRATION C</w:t>
      </w:r>
      <w:r>
        <w:tab/>
        <w:t xml:space="preserve">Schedule 1B/2B:  Lobbyist Expenditure Report − Non-Itemized Expenditures for Travel and Lodging or Meals, Beverages and Entertainment (Repealed) </w:t>
      </w:r>
    </w:p>
    <w:p w:rsidR="004643A5" w:rsidRDefault="004643A5" w:rsidP="00332B4D">
      <w:pPr>
        <w:widowControl w:val="0"/>
        <w:autoSpaceDE w:val="0"/>
        <w:autoSpaceDN w:val="0"/>
        <w:adjustRightInd w:val="0"/>
        <w:ind w:left="2877" w:hanging="2868"/>
      </w:pPr>
      <w:r>
        <w:t>560.ILLUSTRATION D</w:t>
      </w:r>
      <w:r>
        <w:tab/>
        <w:t xml:space="preserve">Schedule 2C:  Lobbyist Expenditure Report − Expenditures for Large Gatherings (Repealed) </w:t>
      </w:r>
    </w:p>
    <w:p w:rsidR="004643A5" w:rsidRDefault="004643A5" w:rsidP="00332B4D">
      <w:pPr>
        <w:widowControl w:val="0"/>
        <w:autoSpaceDE w:val="0"/>
        <w:autoSpaceDN w:val="0"/>
        <w:adjustRightInd w:val="0"/>
        <w:ind w:left="2877" w:hanging="2868"/>
      </w:pPr>
      <w:r>
        <w:t>560.ILLUSTRATION E</w:t>
      </w:r>
      <w:r>
        <w:tab/>
        <w:t xml:space="preserve">Schedule 3A/4A:  Lobbyist Expenditure Report − Itemized Expenditures for Gifts or Honoraria (Repealed) </w:t>
      </w:r>
    </w:p>
    <w:p w:rsidR="004643A5" w:rsidRDefault="004643A5" w:rsidP="00332B4D">
      <w:pPr>
        <w:widowControl w:val="0"/>
        <w:autoSpaceDE w:val="0"/>
        <w:autoSpaceDN w:val="0"/>
        <w:adjustRightInd w:val="0"/>
        <w:ind w:left="2877" w:hanging="2868"/>
      </w:pPr>
      <w:r>
        <w:t>560.ILLUSTRATION F</w:t>
      </w:r>
      <w:r>
        <w:tab/>
        <w:t xml:space="preserve">Schedule 3B/4B:  Lobbyist Expenditure Report − Non-Itemized Expenditures for Gifts and Honoraria (Repealed) </w:t>
      </w:r>
    </w:p>
    <w:p w:rsidR="004643A5" w:rsidRDefault="004643A5" w:rsidP="00332B4D">
      <w:pPr>
        <w:widowControl w:val="0"/>
        <w:autoSpaceDE w:val="0"/>
        <w:autoSpaceDN w:val="0"/>
        <w:adjustRightInd w:val="0"/>
        <w:ind w:left="2877" w:hanging="2868"/>
      </w:pPr>
      <w:r>
        <w:t>560.ILLUSTRATION G</w:t>
      </w:r>
      <w:r>
        <w:tab/>
        <w:t xml:space="preserve">Schedule GR1:  Lobbyist Expenditure Notification − Expenditures in Connection with a Grass Roots Lobbying Event (Repealed) </w:t>
      </w:r>
    </w:p>
    <w:sectPr w:rsidR="004643A5" w:rsidSect="00C865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6507"/>
    <w:rsid w:val="000916FE"/>
    <w:rsid w:val="00194966"/>
    <w:rsid w:val="001D24CB"/>
    <w:rsid w:val="00215802"/>
    <w:rsid w:val="002D2048"/>
    <w:rsid w:val="002E411E"/>
    <w:rsid w:val="00332B4D"/>
    <w:rsid w:val="003B75A0"/>
    <w:rsid w:val="003D1DC6"/>
    <w:rsid w:val="004643A5"/>
    <w:rsid w:val="005E656E"/>
    <w:rsid w:val="005F02F0"/>
    <w:rsid w:val="00656A46"/>
    <w:rsid w:val="0078033A"/>
    <w:rsid w:val="00867A3F"/>
    <w:rsid w:val="008E303D"/>
    <w:rsid w:val="00974143"/>
    <w:rsid w:val="009D19FE"/>
    <w:rsid w:val="009D2C9F"/>
    <w:rsid w:val="009E6984"/>
    <w:rsid w:val="00A27A59"/>
    <w:rsid w:val="00A76B94"/>
    <w:rsid w:val="00C55801"/>
    <w:rsid w:val="00C86507"/>
    <w:rsid w:val="00CB0C8F"/>
    <w:rsid w:val="00D14448"/>
    <w:rsid w:val="00D229B0"/>
    <w:rsid w:val="00EB775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7F71065-0670-4830-A6D4-3E537BC4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3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DEFINITIONS</vt:lpstr>
    </vt:vector>
  </TitlesOfParts>
  <Company>state of illinois</Company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DEFINITIONS</dc:title>
  <dc:subject/>
  <dc:creator>Illinois General Assembly</dc:creator>
  <cp:keywords/>
  <dc:description/>
  <cp:lastModifiedBy>BockewitzCK</cp:lastModifiedBy>
  <cp:revision>2</cp:revision>
  <dcterms:created xsi:type="dcterms:W3CDTF">2018-12-11T17:15:00Z</dcterms:created>
  <dcterms:modified xsi:type="dcterms:W3CDTF">2018-12-11T17:15:00Z</dcterms:modified>
</cp:coreProperties>
</file>