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8A" w:rsidRDefault="0037428A" w:rsidP="003742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OVERVIEW OF THE OFFICE OF LIEUTENANT GOVERNOR</w:t>
      </w:r>
    </w:p>
    <w:p w:rsidR="0037428A" w:rsidRDefault="0037428A" w:rsidP="0037428A">
      <w:pPr>
        <w:widowControl w:val="0"/>
        <w:autoSpaceDE w:val="0"/>
        <w:autoSpaceDN w:val="0"/>
        <w:adjustRightInd w:val="0"/>
        <w:jc w:val="center"/>
      </w:pPr>
    </w:p>
    <w:p w:rsidR="0037428A" w:rsidRDefault="0037428A" w:rsidP="0037428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526.10</w:t>
      </w:r>
      <w:r>
        <w:tab/>
        <w:t xml:space="preserve">Purpose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526.20</w:t>
      </w:r>
      <w:r>
        <w:tab/>
        <w:t xml:space="preserve">Functional Divisions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526.30</w:t>
      </w:r>
      <w:r>
        <w:tab/>
        <w:t xml:space="preserve">Offices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BY WHICH PUBLIC RECORDS MAY BE OBTAINED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526.110</w:t>
      </w:r>
      <w:r>
        <w:tab/>
        <w:t xml:space="preserve">Policy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526.120</w:t>
      </w:r>
      <w:r>
        <w:tab/>
        <w:t xml:space="preserve">Requests for Public Records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526.130</w:t>
      </w:r>
      <w:r>
        <w:tab/>
        <w:t xml:space="preserve">Processing Requests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526.140</w:t>
      </w:r>
      <w:r>
        <w:tab/>
        <w:t xml:space="preserve">Response to Request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526.150</w:t>
      </w:r>
      <w:r>
        <w:tab/>
        <w:t xml:space="preserve">Review of Denial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526.160</w:t>
      </w:r>
      <w:r>
        <w:tab/>
        <w:t xml:space="preserve">Fee Schedule for Copies of Records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  <w:r>
        <w:t>526.170</w:t>
      </w:r>
      <w:r>
        <w:tab/>
        <w:t xml:space="preserve">Governing Provisions </w:t>
      </w:r>
    </w:p>
    <w:p w:rsidR="0037428A" w:rsidRDefault="0037428A" w:rsidP="0037428A">
      <w:pPr>
        <w:widowControl w:val="0"/>
        <w:autoSpaceDE w:val="0"/>
        <w:autoSpaceDN w:val="0"/>
        <w:adjustRightInd w:val="0"/>
        <w:ind w:left="1440" w:hanging="1440"/>
      </w:pPr>
    </w:p>
    <w:p w:rsidR="0037428A" w:rsidRDefault="006A5E02" w:rsidP="0037428A">
      <w:pPr>
        <w:widowControl w:val="0"/>
        <w:autoSpaceDE w:val="0"/>
        <w:autoSpaceDN w:val="0"/>
        <w:adjustRightInd w:val="0"/>
        <w:ind w:left="2160" w:hanging="2160"/>
      </w:pPr>
      <w:r>
        <w:t>526.</w:t>
      </w:r>
      <w:r w:rsidR="0037428A">
        <w:t>APPENDIX A</w:t>
      </w:r>
      <w:r w:rsidR="0037428A">
        <w:tab/>
        <w:t xml:space="preserve">Organizational Chart </w:t>
      </w:r>
    </w:p>
    <w:p w:rsidR="0037428A" w:rsidRDefault="006A5E02" w:rsidP="00A01B3D">
      <w:pPr>
        <w:widowControl w:val="0"/>
        <w:autoSpaceDE w:val="0"/>
        <w:autoSpaceDN w:val="0"/>
        <w:adjustRightInd w:val="0"/>
        <w:ind w:left="2160" w:hanging="2160"/>
      </w:pPr>
      <w:r>
        <w:t>526.</w:t>
      </w:r>
      <w:r w:rsidR="0037428A">
        <w:t>APPENDIX B</w:t>
      </w:r>
      <w:r w:rsidR="00A01B3D">
        <w:tab/>
      </w:r>
      <w:r w:rsidR="0037428A">
        <w:t xml:space="preserve">Senior Action Center Organizational Chart </w:t>
      </w:r>
      <w:r w:rsidR="00036A44">
        <w:t>(Repealed)</w:t>
      </w:r>
    </w:p>
    <w:sectPr w:rsidR="0037428A" w:rsidSect="003742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28A"/>
    <w:rsid w:val="00036A44"/>
    <w:rsid w:val="0037428A"/>
    <w:rsid w:val="005D006F"/>
    <w:rsid w:val="006A5E02"/>
    <w:rsid w:val="00707601"/>
    <w:rsid w:val="008D3BF2"/>
    <w:rsid w:val="009A0D4A"/>
    <w:rsid w:val="00A01B3D"/>
    <w:rsid w:val="00CE2FD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OVERVIEW OF THE OFFICE OF LIEUTENANT GOVERNOR</vt:lpstr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OVERVIEW OF THE OFFICE OF LIEUTENANT GOVERNOR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