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9C" w:rsidRDefault="007E349C" w:rsidP="007E34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349C" w:rsidRDefault="007E349C" w:rsidP="007E34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75.295  Office Location</w:t>
      </w:r>
      <w:r>
        <w:t xml:space="preserve"> </w:t>
      </w:r>
    </w:p>
    <w:p w:rsidR="007E349C" w:rsidRDefault="007E349C" w:rsidP="007E349C">
      <w:pPr>
        <w:widowControl w:val="0"/>
        <w:autoSpaceDE w:val="0"/>
        <w:autoSpaceDN w:val="0"/>
        <w:adjustRightInd w:val="0"/>
      </w:pPr>
    </w:p>
    <w:p w:rsidR="007E349C" w:rsidRDefault="007E349C" w:rsidP="007E349C">
      <w:pPr>
        <w:widowControl w:val="0"/>
        <w:autoSpaceDE w:val="0"/>
        <w:autoSpaceDN w:val="0"/>
        <w:adjustRightInd w:val="0"/>
      </w:pPr>
      <w:r>
        <w:t xml:space="preserve">The Office of the Joint Committee is located in 509 S. 6th Street, Room 500, in Springfield, Illinois. </w:t>
      </w:r>
    </w:p>
    <w:sectPr w:rsidR="007E349C" w:rsidSect="007E34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349C"/>
    <w:rsid w:val="001678D1"/>
    <w:rsid w:val="007E349C"/>
    <w:rsid w:val="009C5EED"/>
    <w:rsid w:val="00AB2964"/>
    <w:rsid w:val="00F3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</dc:title>
  <dc:subject/>
  <dc:creator>Illinois General Assembly</dc:creator>
  <cp:keywords/>
  <dc:description/>
  <cp:lastModifiedBy>Roberts, John</cp:lastModifiedBy>
  <cp:revision>3</cp:revision>
  <dcterms:created xsi:type="dcterms:W3CDTF">2012-06-21T18:17:00Z</dcterms:created>
  <dcterms:modified xsi:type="dcterms:W3CDTF">2012-06-21T18:17:00Z</dcterms:modified>
</cp:coreProperties>
</file>